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383DBE" w:rsidTr="00383DBE">
        <w:tc>
          <w:tcPr>
            <w:tcW w:w="9571" w:type="dxa"/>
            <w:shd w:val="clear" w:color="auto" w:fill="auto"/>
          </w:tcPr>
          <w:p w:rsidR="00383DBE" w:rsidRDefault="00383DBE" w:rsidP="000C08C8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C0000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C0000"/>
                <w:sz w:val="24"/>
                <w:szCs w:val="28"/>
                <w:lang w:val="kk-KZ"/>
              </w:rPr>
              <w:t>№ исх: 3110/1.5-14/4659   от: 12.03.2020</w:t>
            </w:r>
          </w:p>
          <w:p w:rsidR="00383DBE" w:rsidRPr="00383DBE" w:rsidRDefault="00383DBE" w:rsidP="000C08C8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C0000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C0000"/>
                <w:sz w:val="24"/>
                <w:szCs w:val="28"/>
                <w:lang w:val="kk-KZ"/>
              </w:rPr>
              <w:t>№ вх: 01-20/347   от: 12.03.2020</w:t>
            </w:r>
          </w:p>
        </w:tc>
      </w:tr>
    </w:tbl>
    <w:p w:rsidR="005570F3" w:rsidRDefault="000C08C8" w:rsidP="000C08C8">
      <w:pPr>
        <w:pStyle w:val="a4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«Еңбек жолы»</w:t>
      </w:r>
      <w:r w:rsidR="00126169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конкурсын өткіз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у жөніндегі </w:t>
      </w:r>
    </w:p>
    <w:p w:rsidR="000C08C8" w:rsidRDefault="000C08C8" w:rsidP="000C08C8">
      <w:pPr>
        <w:pStyle w:val="a4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әдістемелік ұсынымдар</w:t>
      </w:r>
    </w:p>
    <w:p w:rsidR="000C08C8" w:rsidRPr="005570F3" w:rsidRDefault="000C08C8" w:rsidP="000C08C8">
      <w:pPr>
        <w:pStyle w:val="a4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:rsidR="000C08C8" w:rsidRPr="005570F3" w:rsidRDefault="000C08C8" w:rsidP="000C08C8">
      <w:pPr>
        <w:pStyle w:val="a4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:rsidR="000C08C8" w:rsidRPr="005570F3" w:rsidRDefault="000C08C8" w:rsidP="000C08C8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5570F3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Жалпы ережелер</w:t>
      </w:r>
    </w:p>
    <w:p w:rsidR="000C08C8" w:rsidRPr="005570F3" w:rsidRDefault="000C08C8" w:rsidP="000C08C8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EA185E" w:rsidRDefault="000C08C8" w:rsidP="000C08C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570F3"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 w:rsidR="00EA185E">
        <w:rPr>
          <w:rFonts w:ascii="Times New Roman" w:hAnsi="Times New Roman" w:cs="Times New Roman"/>
          <w:sz w:val="28"/>
          <w:szCs w:val="28"/>
          <w:lang w:val="kk-KZ"/>
        </w:rPr>
        <w:t xml:space="preserve">Осы </w:t>
      </w:r>
      <w:r w:rsidR="00840A9E">
        <w:rPr>
          <w:rFonts w:ascii="Times New Roman" w:hAnsi="Times New Roman" w:cs="Times New Roman"/>
          <w:sz w:val="28"/>
          <w:szCs w:val="28"/>
          <w:lang w:val="kk-KZ"/>
        </w:rPr>
        <w:t>Ә</w:t>
      </w:r>
      <w:r w:rsidR="00EA185E">
        <w:rPr>
          <w:rFonts w:ascii="Times New Roman" w:hAnsi="Times New Roman" w:cs="Times New Roman"/>
          <w:sz w:val="28"/>
          <w:szCs w:val="28"/>
          <w:lang w:val="kk-KZ"/>
        </w:rPr>
        <w:t>дістемелік ұсынымдар ж</w:t>
      </w:r>
      <w:r w:rsidR="00CD71F8">
        <w:rPr>
          <w:rFonts w:ascii="Times New Roman" w:hAnsi="Times New Roman" w:cs="Times New Roman"/>
          <w:sz w:val="28"/>
          <w:szCs w:val="28"/>
          <w:lang w:val="kk-KZ"/>
        </w:rPr>
        <w:t xml:space="preserve">астарды еңбекті құрметтеу рухында тәрбиелеу, еңбек дәстүрлерін сақтау және көбейту мақсатында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«Еңбек жолы» республикалық конкурсын ұйымдастыру </w:t>
      </w:r>
      <w:r w:rsidR="00EA185E">
        <w:rPr>
          <w:rFonts w:ascii="Times New Roman" w:hAnsi="Times New Roman" w:cs="Times New Roman"/>
          <w:sz w:val="28"/>
          <w:szCs w:val="28"/>
          <w:lang w:val="kk-KZ"/>
        </w:rPr>
        <w:t>және өткіз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у </w:t>
      </w:r>
      <w:r w:rsidR="00EA185E">
        <w:rPr>
          <w:rFonts w:ascii="Times New Roman" w:hAnsi="Times New Roman" w:cs="Times New Roman"/>
          <w:sz w:val="28"/>
          <w:szCs w:val="28"/>
          <w:lang w:val="kk-KZ"/>
        </w:rPr>
        <w:t xml:space="preserve">тәртібін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регламенттейді және </w:t>
      </w:r>
      <w:r w:rsidR="006E58BE">
        <w:rPr>
          <w:rFonts w:ascii="Times New Roman" w:hAnsi="Times New Roman" w:cs="Times New Roman"/>
          <w:sz w:val="28"/>
          <w:szCs w:val="28"/>
          <w:lang w:val="kk-KZ"/>
        </w:rPr>
        <w:t xml:space="preserve">үздік </w:t>
      </w:r>
      <w:r w:rsidR="009A43C1">
        <w:rPr>
          <w:rFonts w:ascii="Times New Roman" w:hAnsi="Times New Roman" w:cs="Times New Roman"/>
          <w:sz w:val="28"/>
          <w:szCs w:val="28"/>
          <w:lang w:val="kk-KZ"/>
        </w:rPr>
        <w:t>еңбек</w:t>
      </w:r>
      <w:r w:rsidRPr="000C08C8">
        <w:rPr>
          <w:rFonts w:ascii="Times New Roman" w:hAnsi="Times New Roman" w:cs="Times New Roman"/>
          <w:sz w:val="28"/>
          <w:szCs w:val="28"/>
          <w:lang w:val="kk-KZ"/>
        </w:rPr>
        <w:t xml:space="preserve"> әулеттер</w:t>
      </w:r>
      <w:r w:rsidR="006E58BE">
        <w:rPr>
          <w:rFonts w:ascii="Times New Roman" w:hAnsi="Times New Roman" w:cs="Times New Roman"/>
          <w:sz w:val="28"/>
          <w:szCs w:val="28"/>
          <w:lang w:val="kk-KZ"/>
        </w:rPr>
        <w:t xml:space="preserve">і </w:t>
      </w:r>
      <w:r w:rsidR="00840A9E">
        <w:rPr>
          <w:rFonts w:ascii="Times New Roman" w:hAnsi="Times New Roman" w:cs="Times New Roman"/>
          <w:sz w:val="28"/>
          <w:szCs w:val="28"/>
          <w:lang w:val="kk-KZ"/>
        </w:rPr>
        <w:t>мен</w:t>
      </w:r>
      <w:r w:rsidR="006E58BE">
        <w:rPr>
          <w:rFonts w:ascii="Times New Roman" w:hAnsi="Times New Roman" w:cs="Times New Roman"/>
          <w:sz w:val="28"/>
          <w:szCs w:val="28"/>
          <w:lang w:val="kk-KZ"/>
        </w:rPr>
        <w:t xml:space="preserve"> өндіріс жұмыскерлерін а</w:t>
      </w:r>
      <w:r w:rsidR="00EA185E">
        <w:rPr>
          <w:rFonts w:ascii="Times New Roman" w:hAnsi="Times New Roman" w:cs="Times New Roman"/>
          <w:sz w:val="28"/>
          <w:szCs w:val="28"/>
          <w:lang w:val="kk-KZ"/>
        </w:rPr>
        <w:t>йқындау</w:t>
      </w:r>
      <w:r w:rsidR="006E58BE">
        <w:rPr>
          <w:rFonts w:ascii="Times New Roman" w:hAnsi="Times New Roman" w:cs="Times New Roman"/>
          <w:sz w:val="28"/>
          <w:szCs w:val="28"/>
          <w:lang w:val="kk-KZ"/>
        </w:rPr>
        <w:t>ға</w:t>
      </w:r>
      <w:r w:rsidR="00CD71F8">
        <w:rPr>
          <w:rFonts w:ascii="Times New Roman" w:hAnsi="Times New Roman" w:cs="Times New Roman"/>
          <w:sz w:val="28"/>
          <w:szCs w:val="28"/>
          <w:lang w:val="kk-KZ"/>
        </w:rPr>
        <w:t xml:space="preserve">мүмкіндік береді. </w:t>
      </w:r>
      <w:r w:rsidR="00EA185E">
        <w:rPr>
          <w:rFonts w:ascii="Times New Roman" w:hAnsi="Times New Roman" w:cs="Times New Roman"/>
          <w:sz w:val="28"/>
          <w:szCs w:val="28"/>
          <w:lang w:val="kk-KZ"/>
        </w:rPr>
        <w:t xml:space="preserve">Конкурс </w:t>
      </w:r>
      <w:r w:rsidR="00CD71F8">
        <w:rPr>
          <w:rFonts w:ascii="Times New Roman" w:hAnsi="Times New Roman" w:cs="Times New Roman"/>
          <w:sz w:val="28"/>
          <w:szCs w:val="28"/>
          <w:lang w:val="kk-KZ"/>
        </w:rPr>
        <w:t xml:space="preserve">«Жалпыға ортақ Еңбек қоғамы» </w:t>
      </w:r>
      <w:r w:rsidR="00EA185E">
        <w:rPr>
          <w:rFonts w:ascii="Times New Roman" w:hAnsi="Times New Roman" w:cs="Times New Roman"/>
          <w:sz w:val="28"/>
          <w:szCs w:val="28"/>
          <w:lang w:val="kk-KZ"/>
        </w:rPr>
        <w:t>ұранымен</w:t>
      </w:r>
      <w:r w:rsidR="00C4271F" w:rsidRPr="00C4271F">
        <w:rPr>
          <w:rFonts w:ascii="Times New Roman" w:hAnsi="Times New Roman" w:cs="Times New Roman"/>
          <w:sz w:val="28"/>
          <w:szCs w:val="28"/>
          <w:lang w:val="kk-KZ"/>
        </w:rPr>
        <w:t>Еңбек адамының қоғамдағы беделін арттыруға</w:t>
      </w:r>
      <w:r w:rsidR="00CD71F8">
        <w:rPr>
          <w:rFonts w:ascii="Times New Roman" w:hAnsi="Times New Roman" w:cs="Times New Roman"/>
          <w:sz w:val="28"/>
          <w:szCs w:val="28"/>
          <w:lang w:val="kk-KZ"/>
        </w:rPr>
        <w:t xml:space="preserve"> және </w:t>
      </w:r>
      <w:r w:rsidR="00C4271F" w:rsidRPr="00C4271F">
        <w:rPr>
          <w:rFonts w:ascii="Times New Roman" w:hAnsi="Times New Roman" w:cs="Times New Roman"/>
          <w:sz w:val="28"/>
          <w:szCs w:val="28"/>
          <w:lang w:val="kk-KZ"/>
        </w:rPr>
        <w:t>өнімді</w:t>
      </w:r>
      <w:r w:rsidR="00EA185E">
        <w:rPr>
          <w:rFonts w:ascii="Times New Roman" w:hAnsi="Times New Roman" w:cs="Times New Roman"/>
          <w:sz w:val="28"/>
          <w:szCs w:val="28"/>
          <w:lang w:val="kk-KZ"/>
        </w:rPr>
        <w:t xml:space="preserve"> еңбекті ынталандыруға ықпал етеді.</w:t>
      </w:r>
    </w:p>
    <w:p w:rsidR="000C08C8" w:rsidRPr="00CD71F8" w:rsidRDefault="000C08C8" w:rsidP="000C08C8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CD71F8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 xml:space="preserve">2. </w:t>
      </w:r>
      <w:r w:rsidRPr="00CD71F8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«</w:t>
      </w:r>
      <w:r w:rsidRPr="00CD71F8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>Еңбек жолы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>»</w:t>
      </w:r>
      <w:r w:rsidR="00CD71F8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>конкурсын</w:t>
      </w:r>
      <w:r w:rsidRPr="005570F3">
        <w:rPr>
          <w:rFonts w:ascii="Times New Roman" w:eastAsia="Times New Roman" w:hAnsi="Times New Roman" w:cs="Times New Roman"/>
          <w:bCs/>
          <w:i/>
          <w:sz w:val="24"/>
          <w:szCs w:val="28"/>
          <w:lang w:val="kk-KZ"/>
        </w:rPr>
        <w:t>(</w:t>
      </w:r>
      <w:r w:rsidR="00CD71F8" w:rsidRPr="005570F3">
        <w:rPr>
          <w:rFonts w:ascii="Times New Roman" w:eastAsia="Times New Roman" w:hAnsi="Times New Roman" w:cs="Times New Roman"/>
          <w:bCs/>
          <w:i/>
          <w:sz w:val="24"/>
          <w:szCs w:val="28"/>
          <w:lang w:val="kk-KZ"/>
        </w:rPr>
        <w:t>бұдан әрі</w:t>
      </w:r>
      <w:r w:rsidRPr="005570F3">
        <w:rPr>
          <w:rFonts w:ascii="Times New Roman" w:eastAsia="Times New Roman" w:hAnsi="Times New Roman" w:cs="Times New Roman"/>
          <w:bCs/>
          <w:i/>
          <w:sz w:val="24"/>
          <w:szCs w:val="28"/>
          <w:lang w:val="kk-KZ"/>
        </w:rPr>
        <w:t xml:space="preserve"> – Конкурс)</w:t>
      </w:r>
      <w:r w:rsidR="00CD71F8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өткізу</w:t>
      </w:r>
      <w:r w:rsidR="00EA185E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дің</w:t>
      </w:r>
      <w:r w:rsidR="00CD71F8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мақсаты</w:t>
      </w:r>
      <w:r w:rsidRPr="00CD71F8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:</w:t>
      </w:r>
      <w:r w:rsidRPr="00CD71F8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ab/>
      </w:r>
    </w:p>
    <w:p w:rsidR="000C08C8" w:rsidRPr="0040543C" w:rsidRDefault="000C08C8" w:rsidP="000C08C8">
      <w:pPr>
        <w:pStyle w:val="a4"/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 w:rsidRPr="0040543C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1) </w:t>
      </w:r>
      <w:r w:rsidR="00D232B5" w:rsidRPr="00D232B5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Мемлекет басшысының </w:t>
      </w:r>
      <w:r w:rsidR="00EA185E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«</w:t>
      </w:r>
      <w:r w:rsidR="00D232B5" w:rsidRPr="00D232B5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Қазақстанды әлеуметтік жаңғырту: жалпыға ортақ еңбек қоғамына қарай жиырма қадам</w:t>
      </w:r>
      <w:r w:rsidR="00EA185E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»бағдарламалық</w:t>
      </w:r>
      <w:r w:rsidR="00D232B5" w:rsidRPr="00D232B5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мақалас</w:t>
      </w:r>
      <w:r w:rsidR="00D232B5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ын</w:t>
      </w:r>
      <w:r w:rsidR="00C4271F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ың</w:t>
      </w:r>
      <w:r w:rsidR="00D232B5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тиімді </w:t>
      </w:r>
      <w:r w:rsidR="00EA185E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іске асырылуын</w:t>
      </w:r>
      <w:r w:rsidR="00D232B5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қамтамасыз ету</w:t>
      </w:r>
      <w:r w:rsidR="0040543C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, ұрпақтар саба</w:t>
      </w:r>
      <w:r w:rsidR="00EA185E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қтас</w:t>
      </w:r>
      <w:r w:rsidR="0040543C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тығын сақтау</w:t>
      </w:r>
      <w:r w:rsidRPr="0040543C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;</w:t>
      </w:r>
    </w:p>
    <w:p w:rsidR="000C08C8" w:rsidRPr="00500F7E" w:rsidRDefault="000C08C8" w:rsidP="000C08C8">
      <w:pPr>
        <w:pStyle w:val="a4"/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 w:rsidRPr="00500F7E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2) </w:t>
      </w:r>
      <w:r w:rsidR="00500F7E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еңбек</w:t>
      </w:r>
      <w:r w:rsidR="00EA185E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адамдары туралы</w:t>
      </w:r>
      <w:r w:rsidR="00500F7E" w:rsidRPr="00500F7E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оң қоғамдық пiкiр қалыптастыру</w:t>
      </w:r>
      <w:r w:rsidR="00500F7E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және жаңа еңбек әулеттерін құру үшін кәсіпорындар мен ұйымдарда жағдай</w:t>
      </w:r>
      <w:r w:rsidR="00EA185E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лар</w:t>
      </w:r>
      <w:r w:rsidR="00500F7E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жасау</w:t>
      </w:r>
      <w:r w:rsidRPr="00500F7E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;</w:t>
      </w:r>
    </w:p>
    <w:p w:rsidR="000C08C8" w:rsidRPr="009A43C1" w:rsidRDefault="000C08C8" w:rsidP="000C08C8">
      <w:pPr>
        <w:pStyle w:val="a4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 w:rsidRPr="009A43C1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lastRenderedPageBreak/>
        <w:t xml:space="preserve">3) </w:t>
      </w:r>
      <w:r w:rsidR="00500F7E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қазақстандықтард</w:t>
      </w:r>
      <w:r w:rsidR="00EC53CA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аҚаза</w:t>
      </w:r>
      <w:r w:rsidR="00EA185E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қ</w:t>
      </w:r>
      <w:r w:rsidR="00EC53CA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стан Респ</w:t>
      </w:r>
      <w:r w:rsidR="00840A9E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у</w:t>
      </w:r>
      <w:r w:rsidR="00EC53CA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бликасы экономикасының дамуына елеулі үлес қосқан </w:t>
      </w:r>
      <w:r w:rsidR="00500F7E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отандаст</w:t>
      </w:r>
      <w:r w:rsidR="00EA185E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арының</w:t>
      </w:r>
      <w:r w:rsidR="00500F7E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жетістіктері</w:t>
      </w:r>
      <w:r w:rsidR="00EA185E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үшін</w:t>
      </w:r>
      <w:r w:rsidR="00500F7E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мақтаныш </w:t>
      </w:r>
      <w:r w:rsidR="00EC53CA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сезімін тәрбиелеу. </w:t>
      </w:r>
    </w:p>
    <w:p w:rsidR="000C08C8" w:rsidRPr="009A43C1" w:rsidRDefault="000C08C8" w:rsidP="000C08C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A43C1">
        <w:rPr>
          <w:rFonts w:ascii="Times New Roman" w:hAnsi="Times New Roman" w:cs="Times New Roman"/>
          <w:sz w:val="28"/>
          <w:szCs w:val="28"/>
          <w:lang w:val="kk-KZ"/>
        </w:rPr>
        <w:t xml:space="preserve">3. </w:t>
      </w:r>
      <w:r w:rsidR="005C2626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EC53CA">
        <w:rPr>
          <w:rFonts w:ascii="Times New Roman" w:hAnsi="Times New Roman" w:cs="Times New Roman"/>
          <w:sz w:val="28"/>
          <w:szCs w:val="28"/>
          <w:lang w:val="kk-KZ"/>
        </w:rPr>
        <w:t>әсіпорынның</w:t>
      </w:r>
      <w:r w:rsidR="005C2626" w:rsidRPr="00D90A6B">
        <w:rPr>
          <w:rFonts w:ascii="Times New Roman" w:hAnsi="Times New Roman" w:cs="Times New Roman"/>
          <w:i/>
          <w:sz w:val="24"/>
          <w:szCs w:val="28"/>
          <w:lang w:val="kk-KZ"/>
        </w:rPr>
        <w:t>(сала</w:t>
      </w:r>
      <w:r w:rsidR="00EA185E" w:rsidRPr="00D90A6B">
        <w:rPr>
          <w:rFonts w:ascii="Times New Roman" w:hAnsi="Times New Roman" w:cs="Times New Roman"/>
          <w:i/>
          <w:sz w:val="24"/>
          <w:szCs w:val="28"/>
          <w:lang w:val="kk-KZ"/>
        </w:rPr>
        <w:t>сынақарамастан</w:t>
      </w:r>
      <w:r w:rsidR="005C2626" w:rsidRPr="00D90A6B">
        <w:rPr>
          <w:rFonts w:ascii="Times New Roman" w:hAnsi="Times New Roman" w:cs="Times New Roman"/>
          <w:i/>
          <w:sz w:val="24"/>
          <w:szCs w:val="28"/>
          <w:lang w:val="kk-KZ"/>
        </w:rPr>
        <w:t>)</w:t>
      </w:r>
      <w:r w:rsidR="00EC53CA">
        <w:rPr>
          <w:rFonts w:ascii="Times New Roman" w:hAnsi="Times New Roman" w:cs="Times New Roman"/>
          <w:sz w:val="28"/>
          <w:szCs w:val="28"/>
          <w:lang w:val="kk-KZ"/>
        </w:rPr>
        <w:t xml:space="preserve"> барлық жұмыскерлері </w:t>
      </w:r>
      <w:r w:rsidR="005C2626">
        <w:rPr>
          <w:rFonts w:ascii="Times New Roman" w:hAnsi="Times New Roman" w:cs="Times New Roman"/>
          <w:sz w:val="28"/>
          <w:szCs w:val="28"/>
          <w:lang w:val="kk-KZ"/>
        </w:rPr>
        <w:t>Конкурсқа қатыса алады</w:t>
      </w:r>
      <w:r w:rsidR="00EC53CA">
        <w:rPr>
          <w:rFonts w:ascii="Times New Roman" w:hAnsi="Times New Roman" w:cs="Times New Roman"/>
          <w:sz w:val="28"/>
          <w:szCs w:val="28"/>
          <w:lang w:val="kk-KZ"/>
        </w:rPr>
        <w:t>. Конкурстың өт</w:t>
      </w:r>
      <w:r w:rsidR="00EA185E">
        <w:rPr>
          <w:rFonts w:ascii="Times New Roman" w:hAnsi="Times New Roman" w:cs="Times New Roman"/>
          <w:sz w:val="28"/>
          <w:szCs w:val="28"/>
          <w:lang w:val="kk-KZ"/>
        </w:rPr>
        <w:t xml:space="preserve">кізілуі туралы </w:t>
      </w:r>
      <w:r w:rsidR="00EC53CA">
        <w:rPr>
          <w:rFonts w:ascii="Times New Roman" w:hAnsi="Times New Roman" w:cs="Times New Roman"/>
          <w:sz w:val="28"/>
          <w:szCs w:val="28"/>
          <w:lang w:val="kk-KZ"/>
        </w:rPr>
        <w:t xml:space="preserve">ақпарат барлық бұқаралық ақпарат құралдарында </w:t>
      </w:r>
      <w:r w:rsidR="00EA185E">
        <w:rPr>
          <w:rFonts w:ascii="Times New Roman" w:hAnsi="Times New Roman" w:cs="Times New Roman"/>
          <w:sz w:val="28"/>
          <w:szCs w:val="28"/>
          <w:lang w:val="kk-KZ"/>
        </w:rPr>
        <w:t>орналастырылуға тиіс</w:t>
      </w:r>
      <w:r w:rsidR="00EC53CA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0C08C8" w:rsidRPr="005C2626" w:rsidRDefault="000C08C8" w:rsidP="000C08C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C2626">
        <w:rPr>
          <w:rFonts w:ascii="Times New Roman" w:hAnsi="Times New Roman" w:cs="Times New Roman"/>
          <w:sz w:val="28"/>
          <w:szCs w:val="28"/>
          <w:lang w:val="kk-KZ"/>
        </w:rPr>
        <w:t xml:space="preserve">4. </w:t>
      </w:r>
      <w:r w:rsidR="00EC53CA">
        <w:rPr>
          <w:rFonts w:ascii="Times New Roman" w:hAnsi="Times New Roman" w:cs="Times New Roman"/>
          <w:sz w:val="28"/>
          <w:szCs w:val="28"/>
          <w:lang w:val="kk-KZ"/>
        </w:rPr>
        <w:t xml:space="preserve">Конкурс 3 номинациядан тұрады: </w:t>
      </w:r>
    </w:p>
    <w:p w:rsidR="000C08C8" w:rsidRPr="005C2626" w:rsidRDefault="000C08C8" w:rsidP="000C08C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C2626">
        <w:rPr>
          <w:rFonts w:ascii="Times New Roman" w:hAnsi="Times New Roman" w:cs="Times New Roman"/>
          <w:sz w:val="28"/>
          <w:szCs w:val="28"/>
          <w:lang w:val="kk-KZ"/>
        </w:rPr>
        <w:t>1) «</w:t>
      </w:r>
      <w:r w:rsidR="000C4C5B">
        <w:rPr>
          <w:rFonts w:ascii="Times New Roman" w:hAnsi="Times New Roman" w:cs="Times New Roman"/>
          <w:sz w:val="28"/>
          <w:szCs w:val="28"/>
          <w:lang w:val="kk-KZ"/>
        </w:rPr>
        <w:t>Үздік еңбек әулеті</w:t>
      </w:r>
      <w:r w:rsidR="00EA185E">
        <w:rPr>
          <w:rFonts w:ascii="Times New Roman" w:hAnsi="Times New Roman" w:cs="Times New Roman"/>
          <w:sz w:val="28"/>
          <w:szCs w:val="28"/>
          <w:lang w:val="kk-KZ"/>
        </w:rPr>
        <w:t xml:space="preserve">» </w:t>
      </w:r>
      <w:r w:rsidR="00EA185E" w:rsidRPr="00EA185E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="00432C93">
        <w:rPr>
          <w:rFonts w:ascii="Times New Roman" w:hAnsi="Times New Roman" w:cs="Times New Roman"/>
          <w:sz w:val="28"/>
          <w:szCs w:val="28"/>
          <w:lang w:val="kk-KZ"/>
        </w:rPr>
        <w:t xml:space="preserve">еңбек өтілі ең ұзақ, </w:t>
      </w:r>
      <w:r w:rsidR="000C4C5B">
        <w:rPr>
          <w:rFonts w:ascii="Times New Roman" w:hAnsi="Times New Roman" w:cs="Times New Roman"/>
          <w:sz w:val="28"/>
          <w:szCs w:val="28"/>
          <w:lang w:val="kk-KZ"/>
        </w:rPr>
        <w:t>марапатт</w:t>
      </w:r>
      <w:r w:rsidR="005C2626">
        <w:rPr>
          <w:rFonts w:ascii="Times New Roman" w:hAnsi="Times New Roman" w:cs="Times New Roman"/>
          <w:sz w:val="28"/>
          <w:szCs w:val="28"/>
          <w:lang w:val="kk-KZ"/>
        </w:rPr>
        <w:t>арыең көп</w:t>
      </w:r>
      <w:r w:rsidR="00432C93">
        <w:rPr>
          <w:rFonts w:ascii="Times New Roman" w:hAnsi="Times New Roman" w:cs="Times New Roman"/>
          <w:sz w:val="28"/>
          <w:szCs w:val="28"/>
          <w:lang w:val="kk-KZ"/>
        </w:rPr>
        <w:t>ең көп санды</w:t>
      </w:r>
      <w:r w:rsidR="000C4C5B">
        <w:rPr>
          <w:rFonts w:ascii="Times New Roman" w:hAnsi="Times New Roman" w:cs="Times New Roman"/>
          <w:sz w:val="28"/>
          <w:szCs w:val="28"/>
          <w:lang w:val="kk-KZ"/>
        </w:rPr>
        <w:t xml:space="preserve"> әулет таңдалады. </w:t>
      </w:r>
    </w:p>
    <w:p w:rsidR="000C08C8" w:rsidRPr="000C4C5B" w:rsidRDefault="000C4C5B" w:rsidP="000C08C8">
      <w:pPr>
        <w:pStyle w:val="a4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>Ескерт</w:t>
      </w:r>
      <w:r w:rsidR="00840A9E">
        <w:rPr>
          <w:rFonts w:ascii="Times New Roman" w:hAnsi="Times New Roman" w:cs="Times New Roman"/>
          <w:i/>
          <w:sz w:val="28"/>
          <w:szCs w:val="28"/>
          <w:lang w:val="kk-KZ"/>
        </w:rPr>
        <w:t>пе</w:t>
      </w:r>
    </w:p>
    <w:p w:rsidR="000C08C8" w:rsidRPr="009A43C1" w:rsidRDefault="009A43C1" w:rsidP="000C08C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Конкурсқа </w:t>
      </w:r>
      <w:r w:rsidR="000C4C5B" w:rsidRPr="000C4C5B">
        <w:rPr>
          <w:rFonts w:ascii="Times New Roman" w:hAnsi="Times New Roman" w:cs="Times New Roman"/>
          <w:sz w:val="28"/>
          <w:szCs w:val="28"/>
          <w:lang w:val="kk-KZ"/>
        </w:rPr>
        <w:t>меншiктiң барлық нысанын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дағы </w:t>
      </w:r>
      <w:r w:rsidR="00432C93">
        <w:rPr>
          <w:rFonts w:ascii="Times New Roman" w:hAnsi="Times New Roman" w:cs="Times New Roman"/>
          <w:sz w:val="28"/>
          <w:szCs w:val="28"/>
          <w:lang w:val="kk-KZ"/>
        </w:rPr>
        <w:t>ұйымдардағы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еңбек әулеттерінің өкілдері</w:t>
      </w:r>
      <w:r w:rsidR="000C4C5B">
        <w:rPr>
          <w:rFonts w:ascii="Times New Roman" w:hAnsi="Times New Roman" w:cs="Times New Roman"/>
          <w:sz w:val="28"/>
          <w:szCs w:val="28"/>
          <w:lang w:val="kk-KZ"/>
        </w:rPr>
        <w:t>қатыса алады</w:t>
      </w:r>
      <w:r w:rsidR="000C08C8" w:rsidRPr="009A43C1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9A43C1" w:rsidRDefault="009A43C1" w:rsidP="000C08C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Еңбек әулеті –</w:t>
      </w:r>
      <w:r w:rsidR="00840A9E">
        <w:rPr>
          <w:rFonts w:ascii="Times New Roman" w:hAnsi="Times New Roman" w:cs="Times New Roman"/>
          <w:sz w:val="28"/>
          <w:szCs w:val="28"/>
          <w:lang w:val="kk-KZ"/>
        </w:rPr>
        <w:t xml:space="preserve"> бір </w:t>
      </w:r>
      <w:r w:rsidR="00811766">
        <w:rPr>
          <w:rFonts w:ascii="Times New Roman" w:hAnsi="Times New Roman" w:cs="Times New Roman"/>
          <w:sz w:val="28"/>
          <w:szCs w:val="28"/>
          <w:lang w:val="kk-KZ"/>
        </w:rPr>
        <w:t>ұймның</w:t>
      </w:r>
      <w:r w:rsidR="004C7F24">
        <w:rPr>
          <w:rFonts w:ascii="Times New Roman" w:hAnsi="Times New Roman" w:cs="Times New Roman"/>
          <w:sz w:val="28"/>
          <w:szCs w:val="28"/>
          <w:lang w:val="kk-KZ"/>
        </w:rPr>
        <w:t xml:space="preserve">бір </w:t>
      </w:r>
      <w:r w:rsidR="00432C93">
        <w:rPr>
          <w:rFonts w:ascii="Times New Roman" w:hAnsi="Times New Roman" w:cs="Times New Roman"/>
          <w:sz w:val="28"/>
          <w:szCs w:val="28"/>
          <w:lang w:val="kk-KZ"/>
        </w:rPr>
        <w:t xml:space="preserve">отбасыныңекі және одан да көп </w:t>
      </w:r>
      <w:r w:rsidR="004C7F24">
        <w:rPr>
          <w:rFonts w:ascii="Times New Roman" w:hAnsi="Times New Roman" w:cs="Times New Roman"/>
          <w:sz w:val="28"/>
          <w:szCs w:val="28"/>
          <w:lang w:val="kk-KZ"/>
        </w:rPr>
        <w:t>ұрпа</w:t>
      </w:r>
      <w:r w:rsidR="00432C93">
        <w:rPr>
          <w:rFonts w:ascii="Times New Roman" w:hAnsi="Times New Roman" w:cs="Times New Roman"/>
          <w:sz w:val="28"/>
          <w:szCs w:val="28"/>
          <w:lang w:val="kk-KZ"/>
        </w:rPr>
        <w:t>ғы болып табылатын</w:t>
      </w:r>
      <w:r w:rsidR="004C7F24">
        <w:rPr>
          <w:rFonts w:ascii="Times New Roman" w:hAnsi="Times New Roman" w:cs="Times New Roman"/>
          <w:sz w:val="28"/>
          <w:szCs w:val="28"/>
          <w:lang w:val="kk-KZ"/>
        </w:rPr>
        <w:t xml:space="preserve"> (ерлі</w:t>
      </w:r>
      <w:r w:rsidR="00432C93">
        <w:rPr>
          <w:rFonts w:ascii="Times New Roman" w:hAnsi="Times New Roman" w:cs="Times New Roman"/>
          <w:sz w:val="28"/>
          <w:szCs w:val="28"/>
          <w:lang w:val="kk-KZ"/>
        </w:rPr>
        <w:t>-зайыптылардың бірі немесе ек</w:t>
      </w:r>
      <w:r w:rsidR="00811766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="00432C93">
        <w:rPr>
          <w:rFonts w:ascii="Times New Roman" w:hAnsi="Times New Roman" w:cs="Times New Roman"/>
          <w:sz w:val="28"/>
          <w:szCs w:val="28"/>
          <w:lang w:val="kk-KZ"/>
        </w:rPr>
        <w:t xml:space="preserve">уі </w:t>
      </w:r>
      <w:r w:rsidR="004C7F24">
        <w:rPr>
          <w:rFonts w:ascii="Times New Roman" w:hAnsi="Times New Roman" w:cs="Times New Roman"/>
          <w:sz w:val="28"/>
          <w:szCs w:val="28"/>
          <w:lang w:val="kk-KZ"/>
        </w:rPr>
        <w:t>балаларымен немесе немерелерімен)</w:t>
      </w:r>
      <w:r w:rsidR="00432C93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34561C">
        <w:rPr>
          <w:rFonts w:ascii="Times New Roman" w:hAnsi="Times New Roman" w:cs="Times New Roman"/>
          <w:sz w:val="28"/>
          <w:szCs w:val="28"/>
          <w:lang w:val="kk-KZ"/>
        </w:rPr>
        <w:t xml:space="preserve">қазіргі уақытта еңбек </w:t>
      </w:r>
      <w:r w:rsidR="00432C93">
        <w:rPr>
          <w:rFonts w:ascii="Times New Roman" w:hAnsi="Times New Roman" w:cs="Times New Roman"/>
          <w:sz w:val="28"/>
          <w:szCs w:val="28"/>
          <w:lang w:val="kk-KZ"/>
        </w:rPr>
        <w:t xml:space="preserve">қызметін жүзеге асыратын және аталған </w:t>
      </w:r>
      <w:r w:rsidR="00811766">
        <w:rPr>
          <w:rFonts w:ascii="Times New Roman" w:hAnsi="Times New Roman" w:cs="Times New Roman"/>
          <w:sz w:val="28"/>
          <w:szCs w:val="28"/>
          <w:lang w:val="kk-KZ"/>
        </w:rPr>
        <w:t>ұйымдағы</w:t>
      </w:r>
      <w:r w:rsidR="004C7F24">
        <w:rPr>
          <w:rFonts w:ascii="Times New Roman" w:hAnsi="Times New Roman" w:cs="Times New Roman"/>
          <w:sz w:val="28"/>
          <w:szCs w:val="28"/>
          <w:lang w:val="kk-KZ"/>
        </w:rPr>
        <w:t xml:space="preserve"> жиынтық жұмыс </w:t>
      </w:r>
      <w:r w:rsidR="00432C93">
        <w:rPr>
          <w:rFonts w:ascii="Times New Roman" w:hAnsi="Times New Roman" w:cs="Times New Roman"/>
          <w:sz w:val="28"/>
          <w:szCs w:val="28"/>
          <w:lang w:val="kk-KZ"/>
        </w:rPr>
        <w:t>өтіл</w:t>
      </w:r>
      <w:r w:rsidR="0034561C">
        <w:rPr>
          <w:rFonts w:ascii="Times New Roman" w:hAnsi="Times New Roman" w:cs="Times New Roman"/>
          <w:sz w:val="28"/>
          <w:szCs w:val="28"/>
          <w:lang w:val="kk-KZ"/>
        </w:rPr>
        <w:t>і кемінде 20 жыл</w:t>
      </w:r>
      <w:r w:rsidR="004C7F24">
        <w:rPr>
          <w:rFonts w:ascii="Times New Roman" w:hAnsi="Times New Roman" w:cs="Times New Roman"/>
          <w:sz w:val="28"/>
          <w:szCs w:val="28"/>
          <w:lang w:val="kk-KZ"/>
        </w:rPr>
        <w:t>жұмыс</w:t>
      </w:r>
      <w:r w:rsidR="00432C93">
        <w:rPr>
          <w:rFonts w:ascii="Times New Roman" w:hAnsi="Times New Roman" w:cs="Times New Roman"/>
          <w:sz w:val="28"/>
          <w:szCs w:val="28"/>
          <w:lang w:val="kk-KZ"/>
        </w:rPr>
        <w:t>керлер</w:t>
      </w:r>
      <w:r w:rsidR="004C7F24">
        <w:rPr>
          <w:rFonts w:ascii="Times New Roman" w:hAnsi="Times New Roman" w:cs="Times New Roman"/>
          <w:sz w:val="28"/>
          <w:szCs w:val="28"/>
          <w:lang w:val="kk-KZ"/>
        </w:rPr>
        <w:t xml:space="preserve"> тобы. Еңбек қызметін </w:t>
      </w:r>
      <w:r w:rsidR="000026C3">
        <w:rPr>
          <w:rFonts w:ascii="Times New Roman" w:hAnsi="Times New Roman" w:cs="Times New Roman"/>
          <w:sz w:val="28"/>
          <w:szCs w:val="28"/>
          <w:lang w:val="kk-KZ"/>
        </w:rPr>
        <w:t xml:space="preserve">бәрінен </w:t>
      </w:r>
      <w:r w:rsidR="004C7F24">
        <w:rPr>
          <w:rFonts w:ascii="Times New Roman" w:hAnsi="Times New Roman" w:cs="Times New Roman"/>
          <w:sz w:val="28"/>
          <w:szCs w:val="28"/>
          <w:lang w:val="kk-KZ"/>
        </w:rPr>
        <w:t xml:space="preserve">бұрын бастаған әулет </w:t>
      </w:r>
      <w:r w:rsidR="00F01D24">
        <w:rPr>
          <w:rFonts w:ascii="Times New Roman" w:hAnsi="Times New Roman" w:cs="Times New Roman"/>
          <w:sz w:val="28"/>
          <w:szCs w:val="28"/>
          <w:lang w:val="kk-KZ"/>
        </w:rPr>
        <w:t xml:space="preserve">өкілі әулеттің </w:t>
      </w:r>
      <w:r w:rsidR="004C7F24">
        <w:rPr>
          <w:rFonts w:ascii="Times New Roman" w:hAnsi="Times New Roman" w:cs="Times New Roman"/>
          <w:sz w:val="28"/>
          <w:szCs w:val="28"/>
          <w:lang w:val="kk-KZ"/>
        </w:rPr>
        <w:t>басшысы болып та</w:t>
      </w:r>
      <w:r w:rsidR="00F01D24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4C7F24">
        <w:rPr>
          <w:rFonts w:ascii="Times New Roman" w:hAnsi="Times New Roman" w:cs="Times New Roman"/>
          <w:sz w:val="28"/>
          <w:szCs w:val="28"/>
          <w:lang w:val="kk-KZ"/>
        </w:rPr>
        <w:t>ылады</w:t>
      </w:r>
      <w:r w:rsidR="00432C93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0026C3" w:rsidRDefault="000026C3" w:rsidP="000C08C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Еңбек әулеті </w:t>
      </w:r>
      <w:r w:rsidR="00C55EA5">
        <w:rPr>
          <w:rFonts w:ascii="Times New Roman" w:hAnsi="Times New Roman" w:cs="Times New Roman"/>
          <w:sz w:val="28"/>
          <w:szCs w:val="28"/>
          <w:lang w:val="kk-KZ"/>
        </w:rPr>
        <w:t>ауылдың, ауданның (қаланың, облыстың) қоғамдық өміріне белсенді қатыс</w:t>
      </w:r>
      <w:r w:rsidR="00432C93">
        <w:rPr>
          <w:rFonts w:ascii="Times New Roman" w:hAnsi="Times New Roman" w:cs="Times New Roman"/>
          <w:sz w:val="28"/>
          <w:szCs w:val="28"/>
          <w:lang w:val="kk-KZ"/>
        </w:rPr>
        <w:t>уға</w:t>
      </w:r>
      <w:r w:rsidR="00C55EA5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kk-KZ"/>
        </w:rPr>
        <w:t>жастарды кәсіптік бағдар</w:t>
      </w:r>
      <w:r w:rsidR="00432C93">
        <w:rPr>
          <w:rFonts w:ascii="Times New Roman" w:hAnsi="Times New Roman" w:cs="Times New Roman"/>
          <w:sz w:val="28"/>
          <w:szCs w:val="28"/>
          <w:lang w:val="kk-KZ"/>
        </w:rPr>
        <w:t>лауға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жәрдемдесу</w:t>
      </w:r>
      <w:r w:rsidR="00F01D24">
        <w:rPr>
          <w:rFonts w:ascii="Times New Roman" w:hAnsi="Times New Roman" w:cs="Times New Roman"/>
          <w:sz w:val="28"/>
          <w:szCs w:val="28"/>
          <w:lang w:val="kk-KZ"/>
        </w:rPr>
        <w:t>ге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C55EA5">
        <w:rPr>
          <w:rFonts w:ascii="Times New Roman" w:hAnsi="Times New Roman" w:cs="Times New Roman"/>
          <w:sz w:val="28"/>
          <w:szCs w:val="28"/>
          <w:lang w:val="kk-KZ"/>
        </w:rPr>
        <w:t xml:space="preserve">өз </w:t>
      </w:r>
      <w:r w:rsidR="00432C93">
        <w:rPr>
          <w:rFonts w:ascii="Times New Roman" w:hAnsi="Times New Roman" w:cs="Times New Roman"/>
          <w:sz w:val="28"/>
          <w:szCs w:val="28"/>
          <w:lang w:val="kk-KZ"/>
        </w:rPr>
        <w:t>кәсібін</w:t>
      </w:r>
      <w:r w:rsidR="00C55EA5">
        <w:rPr>
          <w:rFonts w:ascii="Times New Roman" w:hAnsi="Times New Roman" w:cs="Times New Roman"/>
          <w:sz w:val="28"/>
          <w:szCs w:val="28"/>
          <w:lang w:val="kk-KZ"/>
        </w:rPr>
        <w:t xml:space="preserve"> насихаттау</w:t>
      </w:r>
      <w:r w:rsidR="00432C93">
        <w:rPr>
          <w:rFonts w:ascii="Times New Roman" w:hAnsi="Times New Roman" w:cs="Times New Roman"/>
          <w:sz w:val="28"/>
          <w:szCs w:val="28"/>
          <w:lang w:val="kk-KZ"/>
        </w:rPr>
        <w:t>ғатиіс</w:t>
      </w:r>
      <w:r w:rsidR="00C55EA5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C55EA5" w:rsidRPr="00C55EA5" w:rsidRDefault="000C08C8" w:rsidP="000C08C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55EA5">
        <w:rPr>
          <w:rFonts w:ascii="Times New Roman" w:hAnsi="Times New Roman" w:cs="Times New Roman"/>
          <w:sz w:val="28"/>
          <w:szCs w:val="28"/>
          <w:lang w:val="kk-KZ"/>
        </w:rPr>
        <w:t xml:space="preserve">2) </w:t>
      </w:r>
      <w:r w:rsidR="00C55EA5">
        <w:rPr>
          <w:rFonts w:ascii="Times New Roman" w:hAnsi="Times New Roman" w:cs="Times New Roman"/>
          <w:sz w:val="28"/>
          <w:szCs w:val="28"/>
          <w:lang w:val="kk-KZ"/>
        </w:rPr>
        <w:t xml:space="preserve">«Өндірістің үздік жас маманы» - </w:t>
      </w:r>
      <w:r w:rsidR="00432C93">
        <w:rPr>
          <w:rFonts w:ascii="Times New Roman" w:hAnsi="Times New Roman" w:cs="Times New Roman"/>
          <w:sz w:val="28"/>
          <w:szCs w:val="28"/>
          <w:lang w:val="kk-KZ"/>
        </w:rPr>
        <w:t>жұмыс өтілі</w:t>
      </w:r>
      <w:r w:rsidR="00C55EA5">
        <w:rPr>
          <w:rFonts w:ascii="Times New Roman" w:hAnsi="Times New Roman" w:cs="Times New Roman"/>
          <w:sz w:val="28"/>
          <w:szCs w:val="28"/>
          <w:lang w:val="kk-KZ"/>
        </w:rPr>
        <w:t xml:space="preserve"> 5 жылдан </w:t>
      </w:r>
      <w:r w:rsidR="00432C93">
        <w:rPr>
          <w:rFonts w:ascii="Times New Roman" w:hAnsi="Times New Roman" w:cs="Times New Roman"/>
          <w:sz w:val="28"/>
          <w:szCs w:val="28"/>
          <w:lang w:val="kk-KZ"/>
        </w:rPr>
        <w:t>аспайтын</w:t>
      </w:r>
      <w:r w:rsidR="00C55EA5">
        <w:rPr>
          <w:rFonts w:ascii="Times New Roman" w:hAnsi="Times New Roman" w:cs="Times New Roman"/>
          <w:sz w:val="28"/>
          <w:szCs w:val="28"/>
          <w:lang w:val="kk-KZ"/>
        </w:rPr>
        <w:t>, ең белсенді және еңбекқор өндіріс жұмыскері</w:t>
      </w:r>
      <w:r w:rsidR="00F01D24">
        <w:rPr>
          <w:rFonts w:ascii="Times New Roman" w:hAnsi="Times New Roman" w:cs="Times New Roman"/>
          <w:sz w:val="28"/>
          <w:szCs w:val="28"/>
          <w:lang w:val="kk-KZ"/>
        </w:rPr>
        <w:t xml:space="preserve"> таңдалады</w:t>
      </w:r>
      <w:r w:rsidR="00C55EA5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C55EA5" w:rsidRPr="00C55EA5" w:rsidRDefault="000C08C8" w:rsidP="000C08C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F025F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3) </w:t>
      </w:r>
      <w:r w:rsidR="00C55EA5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432C93">
        <w:rPr>
          <w:rFonts w:ascii="Times New Roman" w:hAnsi="Times New Roman" w:cs="Times New Roman"/>
          <w:sz w:val="28"/>
          <w:szCs w:val="28"/>
          <w:lang w:val="kk-KZ"/>
        </w:rPr>
        <w:t>Жұмыс</w:t>
      </w:r>
      <w:r w:rsidR="00811766">
        <w:rPr>
          <w:rFonts w:ascii="Times New Roman" w:hAnsi="Times New Roman" w:cs="Times New Roman"/>
          <w:sz w:val="28"/>
          <w:szCs w:val="28"/>
          <w:lang w:val="kk-KZ"/>
        </w:rPr>
        <w:t xml:space="preserve"> істейтін</w:t>
      </w:r>
      <w:r w:rsidR="00432C93">
        <w:rPr>
          <w:rFonts w:ascii="Times New Roman" w:hAnsi="Times New Roman" w:cs="Times New Roman"/>
          <w:sz w:val="28"/>
          <w:szCs w:val="28"/>
          <w:lang w:val="kk-KZ"/>
        </w:rPr>
        <w:t xml:space="preserve"> жастардың</w:t>
      </w:r>
      <w:r w:rsidR="00C55EA5">
        <w:rPr>
          <w:rFonts w:ascii="Times New Roman" w:hAnsi="Times New Roman" w:cs="Times New Roman"/>
          <w:sz w:val="28"/>
          <w:szCs w:val="28"/>
          <w:lang w:val="kk-KZ"/>
        </w:rPr>
        <w:t xml:space="preserve"> үздік </w:t>
      </w:r>
      <w:r w:rsidR="00432C93">
        <w:rPr>
          <w:rFonts w:ascii="Times New Roman" w:hAnsi="Times New Roman" w:cs="Times New Roman"/>
          <w:sz w:val="28"/>
          <w:szCs w:val="28"/>
          <w:lang w:val="kk-KZ"/>
        </w:rPr>
        <w:t>тәлімгері</w:t>
      </w:r>
      <w:r w:rsidR="00C55EA5">
        <w:rPr>
          <w:rFonts w:ascii="Times New Roman" w:hAnsi="Times New Roman" w:cs="Times New Roman"/>
          <w:sz w:val="28"/>
          <w:szCs w:val="28"/>
          <w:lang w:val="kk-KZ"/>
        </w:rPr>
        <w:t>» -</w:t>
      </w:r>
      <w:r w:rsidR="00F01D24">
        <w:rPr>
          <w:rFonts w:ascii="Times New Roman" w:hAnsi="Times New Roman" w:cs="Times New Roman"/>
          <w:sz w:val="28"/>
          <w:szCs w:val="28"/>
          <w:lang w:val="kk-KZ"/>
        </w:rPr>
        <w:t xml:space="preserve">жұмыс </w:t>
      </w:r>
      <w:r w:rsidR="00943249">
        <w:rPr>
          <w:rFonts w:ascii="Times New Roman" w:hAnsi="Times New Roman" w:cs="Times New Roman"/>
          <w:sz w:val="28"/>
          <w:szCs w:val="28"/>
          <w:lang w:val="kk-KZ"/>
        </w:rPr>
        <w:t>өтілі</w:t>
      </w:r>
      <w:r w:rsidR="00F01D24">
        <w:rPr>
          <w:rFonts w:ascii="Times New Roman" w:hAnsi="Times New Roman" w:cs="Times New Roman"/>
          <w:sz w:val="28"/>
          <w:szCs w:val="28"/>
          <w:lang w:val="kk-KZ"/>
        </w:rPr>
        <w:t xml:space="preserve"> кемінде 20 жыл, </w:t>
      </w:r>
      <w:r w:rsidR="00943249">
        <w:rPr>
          <w:rFonts w:ascii="Times New Roman" w:hAnsi="Times New Roman" w:cs="Times New Roman"/>
          <w:sz w:val="28"/>
          <w:szCs w:val="28"/>
          <w:lang w:val="kk-KZ"/>
        </w:rPr>
        <w:t>жоғары</w:t>
      </w:r>
      <w:r w:rsidR="008F025F">
        <w:rPr>
          <w:rFonts w:ascii="Times New Roman" w:hAnsi="Times New Roman" w:cs="Times New Roman"/>
          <w:sz w:val="28"/>
          <w:szCs w:val="28"/>
          <w:lang w:val="kk-KZ"/>
        </w:rPr>
        <w:t xml:space="preserve"> тиімді </w:t>
      </w:r>
      <w:r w:rsidR="00943249">
        <w:rPr>
          <w:rFonts w:ascii="Times New Roman" w:hAnsi="Times New Roman" w:cs="Times New Roman"/>
          <w:sz w:val="28"/>
          <w:szCs w:val="28"/>
          <w:lang w:val="kk-KZ"/>
        </w:rPr>
        <w:t>жұмыс істейтін тәлімгер</w:t>
      </w:r>
      <w:r w:rsidR="00F01D24" w:rsidRPr="00F01D24">
        <w:rPr>
          <w:rFonts w:ascii="Times New Roman" w:hAnsi="Times New Roman" w:cs="Times New Roman"/>
          <w:sz w:val="28"/>
          <w:szCs w:val="28"/>
          <w:lang w:val="kk-KZ"/>
        </w:rPr>
        <w:t>таңдалады</w:t>
      </w:r>
      <w:r w:rsidR="007D1019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D90A6B" w:rsidRPr="00D90A6B" w:rsidRDefault="00D90A6B" w:rsidP="00D90A6B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Әр номинация бойынша жеңімпаздарды марапаттау үшін келесі сомалар ақшалай сертификаттар беріледі</w:t>
      </w:r>
      <w:r w:rsidRPr="00D90A6B">
        <w:rPr>
          <w:sz w:val="28"/>
          <w:szCs w:val="28"/>
          <w:lang w:val="kk-KZ"/>
        </w:rPr>
        <w:t>:</w:t>
      </w:r>
    </w:p>
    <w:p w:rsidR="00D90A6B" w:rsidRPr="00B22479" w:rsidRDefault="00D90A6B" w:rsidP="00D90A6B">
      <w:pPr>
        <w:ind w:firstLine="709"/>
        <w:jc w:val="both"/>
        <w:rPr>
          <w:sz w:val="28"/>
          <w:szCs w:val="28"/>
          <w:lang w:val="kk-KZ"/>
        </w:rPr>
      </w:pPr>
      <w:r w:rsidRPr="00B22479">
        <w:rPr>
          <w:sz w:val="28"/>
          <w:szCs w:val="28"/>
          <w:lang w:val="kk-KZ"/>
        </w:rPr>
        <w:t xml:space="preserve">- 1 орын – 1 000 000 </w:t>
      </w:r>
      <w:r w:rsidRPr="00B22479">
        <w:rPr>
          <w:i/>
          <w:szCs w:val="28"/>
          <w:lang w:val="kk-KZ"/>
        </w:rPr>
        <w:t>(</w:t>
      </w:r>
      <w:r w:rsidR="00B22479">
        <w:rPr>
          <w:i/>
          <w:szCs w:val="28"/>
          <w:lang w:val="kk-KZ"/>
        </w:rPr>
        <w:t xml:space="preserve">бір </w:t>
      </w:r>
      <w:r w:rsidRPr="00B22479">
        <w:rPr>
          <w:i/>
          <w:szCs w:val="28"/>
          <w:lang w:val="kk-KZ"/>
        </w:rPr>
        <w:t>миллион)</w:t>
      </w:r>
      <w:r w:rsidRPr="00B22479">
        <w:rPr>
          <w:sz w:val="28"/>
          <w:szCs w:val="28"/>
          <w:lang w:val="kk-KZ"/>
        </w:rPr>
        <w:t>те</w:t>
      </w:r>
      <w:r w:rsidR="00B22479" w:rsidRPr="00B22479">
        <w:rPr>
          <w:sz w:val="28"/>
          <w:szCs w:val="28"/>
          <w:lang w:val="kk-KZ"/>
        </w:rPr>
        <w:t>ң</w:t>
      </w:r>
      <w:r w:rsidRPr="00B22479">
        <w:rPr>
          <w:sz w:val="28"/>
          <w:szCs w:val="28"/>
          <w:lang w:val="kk-KZ"/>
        </w:rPr>
        <w:t>ге;</w:t>
      </w:r>
    </w:p>
    <w:p w:rsidR="00D90A6B" w:rsidRPr="00B22479" w:rsidRDefault="00D90A6B" w:rsidP="00D90A6B">
      <w:pPr>
        <w:ind w:firstLine="709"/>
        <w:jc w:val="both"/>
        <w:rPr>
          <w:sz w:val="28"/>
          <w:szCs w:val="28"/>
          <w:lang w:val="kk-KZ"/>
        </w:rPr>
      </w:pPr>
      <w:r w:rsidRPr="00B22479">
        <w:rPr>
          <w:sz w:val="28"/>
          <w:szCs w:val="28"/>
          <w:lang w:val="kk-KZ"/>
        </w:rPr>
        <w:t xml:space="preserve">- 2 </w:t>
      </w:r>
      <w:r w:rsidR="00B22479">
        <w:rPr>
          <w:sz w:val="28"/>
          <w:szCs w:val="28"/>
          <w:lang w:val="kk-KZ"/>
        </w:rPr>
        <w:t>орын</w:t>
      </w:r>
      <w:r w:rsidRPr="00B22479">
        <w:rPr>
          <w:sz w:val="28"/>
          <w:szCs w:val="28"/>
          <w:lang w:val="kk-KZ"/>
        </w:rPr>
        <w:t xml:space="preserve"> – 500 000 </w:t>
      </w:r>
      <w:r w:rsidRPr="00B22479">
        <w:rPr>
          <w:i/>
          <w:szCs w:val="28"/>
          <w:lang w:val="kk-KZ"/>
        </w:rPr>
        <w:t>(</w:t>
      </w:r>
      <w:r w:rsidR="00B22479">
        <w:rPr>
          <w:i/>
          <w:szCs w:val="28"/>
          <w:lang w:val="kk-KZ"/>
        </w:rPr>
        <w:t>бесжүз мың</w:t>
      </w:r>
      <w:r w:rsidRPr="00B22479">
        <w:rPr>
          <w:i/>
          <w:szCs w:val="28"/>
          <w:lang w:val="kk-KZ"/>
        </w:rPr>
        <w:t>)</w:t>
      </w:r>
      <w:r w:rsidRPr="00B22479">
        <w:rPr>
          <w:sz w:val="28"/>
          <w:szCs w:val="28"/>
          <w:lang w:val="kk-KZ"/>
        </w:rPr>
        <w:t>те</w:t>
      </w:r>
      <w:r w:rsidR="00B22479" w:rsidRPr="00B22479">
        <w:rPr>
          <w:sz w:val="28"/>
          <w:szCs w:val="28"/>
          <w:lang w:val="kk-KZ"/>
        </w:rPr>
        <w:t>ң</w:t>
      </w:r>
      <w:r w:rsidRPr="00B22479">
        <w:rPr>
          <w:sz w:val="28"/>
          <w:szCs w:val="28"/>
          <w:lang w:val="kk-KZ"/>
        </w:rPr>
        <w:t>ге;</w:t>
      </w:r>
    </w:p>
    <w:p w:rsidR="00D90A6B" w:rsidRPr="00B22479" w:rsidRDefault="00B22479" w:rsidP="00D90A6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1346F">
        <w:rPr>
          <w:rFonts w:ascii="Times New Roman" w:hAnsi="Times New Roman" w:cs="Times New Roman"/>
          <w:sz w:val="28"/>
          <w:szCs w:val="28"/>
          <w:lang w:val="kk-KZ"/>
        </w:rPr>
        <w:t>- 3 орын</w:t>
      </w:r>
      <w:r w:rsidR="00D90A6B" w:rsidRPr="0011346F">
        <w:rPr>
          <w:rFonts w:ascii="Times New Roman" w:hAnsi="Times New Roman" w:cs="Times New Roman"/>
          <w:sz w:val="28"/>
          <w:szCs w:val="28"/>
          <w:lang w:val="kk-KZ"/>
        </w:rPr>
        <w:t xml:space="preserve"> – 200 000 </w:t>
      </w:r>
      <w:r w:rsidR="00D90A6B" w:rsidRPr="0011346F">
        <w:rPr>
          <w:rFonts w:ascii="Times New Roman" w:hAnsi="Times New Roman" w:cs="Times New Roman"/>
          <w:i/>
          <w:szCs w:val="28"/>
          <w:lang w:val="kk-KZ"/>
        </w:rPr>
        <w:t>(</w:t>
      </w:r>
      <w:r>
        <w:rPr>
          <w:rFonts w:ascii="Times New Roman" w:hAnsi="Times New Roman" w:cs="Times New Roman"/>
          <w:i/>
          <w:szCs w:val="28"/>
          <w:lang w:val="kk-KZ"/>
        </w:rPr>
        <w:t>екіжүз мың</w:t>
      </w:r>
      <w:r w:rsidR="00D90A6B" w:rsidRPr="0011346F">
        <w:rPr>
          <w:rFonts w:ascii="Times New Roman" w:hAnsi="Times New Roman" w:cs="Times New Roman"/>
          <w:i/>
          <w:szCs w:val="28"/>
          <w:lang w:val="kk-KZ"/>
        </w:rPr>
        <w:t>)</w:t>
      </w:r>
      <w:r w:rsidR="00D90A6B" w:rsidRPr="0011346F">
        <w:rPr>
          <w:rFonts w:ascii="Times New Roman" w:hAnsi="Times New Roman" w:cs="Times New Roman"/>
          <w:sz w:val="28"/>
          <w:szCs w:val="28"/>
          <w:lang w:val="kk-KZ"/>
        </w:rPr>
        <w:t>те</w:t>
      </w:r>
      <w:r w:rsidRPr="00B22479">
        <w:rPr>
          <w:rFonts w:ascii="Times New Roman" w:hAnsi="Times New Roman" w:cs="Times New Roman"/>
          <w:sz w:val="28"/>
          <w:szCs w:val="28"/>
          <w:lang w:val="kk-KZ"/>
        </w:rPr>
        <w:t>ң</w:t>
      </w:r>
      <w:r w:rsidR="00D90A6B" w:rsidRPr="0011346F">
        <w:rPr>
          <w:rFonts w:ascii="Times New Roman" w:hAnsi="Times New Roman" w:cs="Times New Roman"/>
          <w:sz w:val="28"/>
          <w:szCs w:val="28"/>
          <w:lang w:val="kk-KZ"/>
        </w:rPr>
        <w:t>ге.</w:t>
      </w:r>
    </w:p>
    <w:p w:rsidR="00ED130A" w:rsidRPr="0011346F" w:rsidRDefault="000C08C8" w:rsidP="00ED130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45CB7">
        <w:rPr>
          <w:rFonts w:ascii="Times New Roman" w:hAnsi="Times New Roman" w:cs="Times New Roman"/>
          <w:sz w:val="28"/>
          <w:szCs w:val="28"/>
          <w:lang w:val="kk-KZ"/>
        </w:rPr>
        <w:t>5.</w:t>
      </w:r>
      <w:r w:rsidR="007D1019">
        <w:rPr>
          <w:rFonts w:ascii="Times New Roman" w:hAnsi="Times New Roman" w:cs="Times New Roman"/>
          <w:sz w:val="28"/>
          <w:szCs w:val="28"/>
          <w:lang w:val="kk-KZ"/>
        </w:rPr>
        <w:t xml:space="preserve"> Конкурс 2 кезеңде өтеді</w:t>
      </w:r>
      <w:r w:rsidRPr="00B45CB7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0C08C8" w:rsidRPr="0072560E" w:rsidRDefault="008A1349" w:rsidP="00B22479">
      <w:pPr>
        <w:pStyle w:val="a4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72560E">
        <w:rPr>
          <w:rFonts w:ascii="Times New Roman" w:hAnsi="Times New Roman" w:cs="Times New Roman"/>
          <w:i/>
          <w:sz w:val="28"/>
          <w:szCs w:val="28"/>
          <w:lang w:val="kk-KZ"/>
        </w:rPr>
        <w:t>Облыстық деңгейде «Еңбек жолы» конкурсы жеңімпаздарын іріктеу:</w:t>
      </w:r>
    </w:p>
    <w:p w:rsidR="00ED130A" w:rsidRPr="0072560E" w:rsidRDefault="00ED130A" w:rsidP="008A134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2560E">
        <w:rPr>
          <w:rFonts w:ascii="Times New Roman" w:hAnsi="Times New Roman" w:cs="Times New Roman"/>
          <w:sz w:val="28"/>
          <w:szCs w:val="28"/>
          <w:lang w:val="kk-KZ"/>
        </w:rPr>
        <w:t xml:space="preserve">ОБЛЫСТЫҚ КОМИССИЯ </w:t>
      </w:r>
      <w:r w:rsidR="00B22479">
        <w:rPr>
          <w:rFonts w:ascii="Times New Roman" w:hAnsi="Times New Roman" w:cs="Times New Roman"/>
          <w:sz w:val="28"/>
          <w:szCs w:val="28"/>
          <w:lang w:val="kk-KZ"/>
        </w:rPr>
        <w:t>конкурсқа қатысушылардың арасынан</w:t>
      </w:r>
      <w:r w:rsidR="00B22479" w:rsidRPr="0072560E">
        <w:rPr>
          <w:rFonts w:ascii="Times New Roman" w:hAnsi="Times New Roman" w:cs="Times New Roman"/>
          <w:sz w:val="28"/>
          <w:szCs w:val="28"/>
          <w:lang w:val="kk-KZ"/>
        </w:rPr>
        <w:t>«Еңбек жолы»</w:t>
      </w:r>
      <w:r w:rsidR="00091BC4" w:rsidRPr="0072560E">
        <w:rPr>
          <w:rFonts w:ascii="Times New Roman" w:hAnsi="Times New Roman" w:cs="Times New Roman"/>
          <w:sz w:val="28"/>
          <w:szCs w:val="28"/>
          <w:lang w:val="kk-KZ"/>
        </w:rPr>
        <w:t xml:space="preserve">Конкурсының ЖЕҢІМПАЗДАРЫН </w:t>
      </w:r>
      <w:r w:rsidRPr="0072560E">
        <w:rPr>
          <w:rFonts w:ascii="Times New Roman" w:hAnsi="Times New Roman" w:cs="Times New Roman"/>
          <w:sz w:val="28"/>
          <w:szCs w:val="28"/>
          <w:lang w:val="kk-KZ"/>
        </w:rPr>
        <w:t>АНЫҚТАЙДЫ;</w:t>
      </w:r>
    </w:p>
    <w:p w:rsidR="00ED130A" w:rsidRPr="0072560E" w:rsidRDefault="00ED130A" w:rsidP="00ED130A">
      <w:pPr>
        <w:pStyle w:val="a4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  <w:lang w:val="kk-KZ"/>
        </w:rPr>
      </w:pPr>
      <w:r w:rsidRPr="0072560E">
        <w:rPr>
          <w:rFonts w:ascii="Times New Roman" w:hAnsi="Times New Roman" w:cs="Times New Roman"/>
          <w:bCs/>
          <w:i/>
          <w:color w:val="000000"/>
          <w:sz w:val="28"/>
          <w:szCs w:val="28"/>
          <w:lang w:val="kk-KZ"/>
        </w:rPr>
        <w:t xml:space="preserve">Республикалық деңгейде </w:t>
      </w:r>
      <w:r w:rsidRPr="0072560E">
        <w:rPr>
          <w:rFonts w:ascii="Times New Roman" w:hAnsi="Times New Roman" w:cs="Times New Roman"/>
          <w:i/>
          <w:sz w:val="28"/>
          <w:szCs w:val="28"/>
          <w:lang w:val="kk-KZ"/>
        </w:rPr>
        <w:t>«Еңбек жолы» конкурсы жеңімпаздарыніріктеу:</w:t>
      </w:r>
    </w:p>
    <w:p w:rsidR="00ED130A" w:rsidRDefault="00CA0980" w:rsidP="00ED130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2560E">
        <w:rPr>
          <w:rFonts w:ascii="Times New Roman" w:hAnsi="Times New Roman" w:cs="Times New Roman"/>
          <w:sz w:val="28"/>
          <w:szCs w:val="28"/>
          <w:lang w:val="kk-KZ"/>
        </w:rPr>
        <w:t>РЕСПУБЛИКАЛЫҚ</w:t>
      </w:r>
      <w:r w:rsidR="00ED130A" w:rsidRPr="0072560E">
        <w:rPr>
          <w:rFonts w:ascii="Times New Roman" w:hAnsi="Times New Roman" w:cs="Times New Roman"/>
          <w:sz w:val="28"/>
          <w:szCs w:val="28"/>
          <w:lang w:val="kk-KZ"/>
        </w:rPr>
        <w:t xml:space="preserve"> КОМИССИЯ </w:t>
      </w:r>
      <w:r w:rsidR="00B22479">
        <w:rPr>
          <w:rFonts w:ascii="Times New Roman" w:hAnsi="Times New Roman" w:cs="Times New Roman"/>
          <w:sz w:val="28"/>
          <w:szCs w:val="28"/>
          <w:lang w:val="kk-KZ"/>
        </w:rPr>
        <w:t xml:space="preserve">конкурстың өңірлік деңгейінің жеңімпаздарының арасынан </w:t>
      </w:r>
      <w:r w:rsidR="00ED130A" w:rsidRPr="0072560E">
        <w:rPr>
          <w:rFonts w:ascii="Times New Roman" w:hAnsi="Times New Roman" w:cs="Times New Roman"/>
          <w:sz w:val="28"/>
          <w:szCs w:val="28"/>
          <w:lang w:val="kk-KZ"/>
        </w:rPr>
        <w:t>«Еңбек жолы» Конкурсының ЖЕҢІМПАЗДАРЫН АНЫҚТАЙДЫ;</w:t>
      </w:r>
    </w:p>
    <w:p w:rsidR="00B22479" w:rsidRPr="00B22479" w:rsidRDefault="00B22479" w:rsidP="00B22479">
      <w:pPr>
        <w:pStyle w:val="a4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 xml:space="preserve">Республикалық комиссия </w:t>
      </w:r>
      <w:r w:rsidRPr="0072560E">
        <w:rPr>
          <w:rFonts w:ascii="Times New Roman" w:hAnsi="Times New Roman" w:cs="Times New Roman"/>
          <w:sz w:val="28"/>
          <w:szCs w:val="28"/>
          <w:lang w:val="kk-KZ"/>
        </w:rPr>
        <w:t>«Еңбек жолы»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>конкурсының республикалық кезеңінің әр номинациясы бойынша (бірінші, екінші, үшінші орындар) жеңімпаздарды анықтайды.</w:t>
      </w:r>
    </w:p>
    <w:p w:rsidR="000C08C8" w:rsidRPr="0072560E" w:rsidRDefault="000C08C8" w:rsidP="000C08C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2560E">
        <w:rPr>
          <w:rFonts w:ascii="Times New Roman" w:hAnsi="Times New Roman" w:cs="Times New Roman"/>
          <w:sz w:val="28"/>
          <w:szCs w:val="28"/>
          <w:lang w:val="kk-KZ"/>
        </w:rPr>
        <w:t xml:space="preserve">6. </w:t>
      </w:r>
      <w:r w:rsidR="00BC6C2E" w:rsidRPr="0072560E">
        <w:rPr>
          <w:rFonts w:ascii="Times New Roman" w:hAnsi="Times New Roman" w:cs="Times New Roman"/>
          <w:sz w:val="28"/>
          <w:szCs w:val="28"/>
          <w:lang w:val="kk-KZ"/>
        </w:rPr>
        <w:t>Салтанатты марапаттау рәсімі ағымдағы жыл</w:t>
      </w:r>
      <w:r w:rsidR="00B16683" w:rsidRPr="0072560E">
        <w:rPr>
          <w:rFonts w:ascii="Times New Roman" w:hAnsi="Times New Roman" w:cs="Times New Roman"/>
          <w:sz w:val="28"/>
          <w:szCs w:val="28"/>
          <w:lang w:val="kk-KZ"/>
        </w:rPr>
        <w:t>ғы</w:t>
      </w:r>
      <w:r w:rsidR="00BC6C2E" w:rsidRPr="0072560E">
        <w:rPr>
          <w:rFonts w:ascii="Times New Roman" w:hAnsi="Times New Roman" w:cs="Times New Roman"/>
          <w:sz w:val="28"/>
          <w:szCs w:val="28"/>
          <w:lang w:val="kk-KZ"/>
        </w:rPr>
        <w:t xml:space="preserve"> «Жалпыға ортақ Еңбек қоғамы</w:t>
      </w:r>
      <w:r w:rsidR="00B16683" w:rsidRPr="0072560E">
        <w:rPr>
          <w:rFonts w:ascii="Times New Roman" w:hAnsi="Times New Roman" w:cs="Times New Roman"/>
          <w:sz w:val="28"/>
          <w:szCs w:val="28"/>
          <w:lang w:val="kk-KZ"/>
        </w:rPr>
        <w:t>на</w:t>
      </w:r>
      <w:r w:rsidR="00BC6C2E" w:rsidRPr="0072560E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B16683" w:rsidRPr="0072560E">
        <w:rPr>
          <w:rFonts w:ascii="Times New Roman" w:hAnsi="Times New Roman" w:cs="Times New Roman"/>
          <w:sz w:val="28"/>
          <w:szCs w:val="28"/>
          <w:lang w:val="kk-KZ"/>
        </w:rPr>
        <w:t xml:space="preserve"> республикалық</w:t>
      </w:r>
      <w:r w:rsidR="00BC6C2E" w:rsidRPr="0072560E">
        <w:rPr>
          <w:rFonts w:ascii="Times New Roman" w:hAnsi="Times New Roman" w:cs="Times New Roman"/>
          <w:sz w:val="28"/>
          <w:szCs w:val="28"/>
          <w:lang w:val="kk-KZ"/>
        </w:rPr>
        <w:t xml:space="preserve"> форумы өт</w:t>
      </w:r>
      <w:r w:rsidR="00A1441B" w:rsidRPr="0072560E">
        <w:rPr>
          <w:rFonts w:ascii="Times New Roman" w:hAnsi="Times New Roman" w:cs="Times New Roman"/>
          <w:sz w:val="28"/>
          <w:szCs w:val="28"/>
          <w:lang w:val="kk-KZ"/>
        </w:rPr>
        <w:t>етін</w:t>
      </w:r>
      <w:r w:rsidR="00BC6C2E" w:rsidRPr="0072560E">
        <w:rPr>
          <w:rFonts w:ascii="Times New Roman" w:hAnsi="Times New Roman" w:cs="Times New Roman"/>
          <w:sz w:val="28"/>
          <w:szCs w:val="28"/>
          <w:lang w:val="kk-KZ"/>
        </w:rPr>
        <w:t xml:space="preserve"> күн</w:t>
      </w:r>
      <w:r w:rsidR="00B16683" w:rsidRPr="0072560E">
        <w:rPr>
          <w:rFonts w:ascii="Times New Roman" w:hAnsi="Times New Roman" w:cs="Times New Roman"/>
          <w:sz w:val="28"/>
          <w:szCs w:val="28"/>
          <w:lang w:val="kk-KZ"/>
        </w:rPr>
        <w:t>і</w:t>
      </w:r>
      <w:r w:rsidR="00BC6C2E" w:rsidRPr="0072560E">
        <w:rPr>
          <w:rFonts w:ascii="Times New Roman" w:hAnsi="Times New Roman" w:cs="Times New Roman"/>
          <w:sz w:val="28"/>
          <w:szCs w:val="28"/>
          <w:lang w:val="kk-KZ"/>
        </w:rPr>
        <w:t xml:space="preserve"> Астана қаласында өтеді. </w:t>
      </w:r>
    </w:p>
    <w:p w:rsidR="000C08C8" w:rsidRPr="0072560E" w:rsidRDefault="000C08C8" w:rsidP="000C08C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C08C8" w:rsidRPr="0072560E" w:rsidRDefault="000C08C8" w:rsidP="000C08C8">
      <w:pPr>
        <w:pStyle w:val="a4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2560E">
        <w:rPr>
          <w:rFonts w:ascii="Times New Roman" w:hAnsi="Times New Roman" w:cs="Times New Roman"/>
          <w:b/>
          <w:sz w:val="28"/>
          <w:szCs w:val="28"/>
          <w:lang w:val="kk-KZ"/>
        </w:rPr>
        <w:t xml:space="preserve">2. </w:t>
      </w:r>
      <w:r w:rsidR="00316604" w:rsidRPr="0072560E">
        <w:rPr>
          <w:rFonts w:ascii="Times New Roman" w:hAnsi="Times New Roman" w:cs="Times New Roman"/>
          <w:b/>
          <w:sz w:val="28"/>
          <w:szCs w:val="28"/>
          <w:lang w:val="kk-KZ"/>
        </w:rPr>
        <w:t>Конкурстық комиссия</w:t>
      </w:r>
    </w:p>
    <w:p w:rsidR="000C08C8" w:rsidRPr="0072560E" w:rsidRDefault="000C08C8" w:rsidP="000C08C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C08C8" w:rsidRPr="0072560E" w:rsidRDefault="000C08C8" w:rsidP="000C08C8">
      <w:pPr>
        <w:pStyle w:val="a4"/>
        <w:ind w:firstLine="709"/>
        <w:jc w:val="both"/>
        <w:rPr>
          <w:rFonts w:ascii="Times New Roman" w:hAnsi="Times New Roman" w:cs="Times New Roman"/>
          <w:color w:val="252525"/>
          <w:sz w:val="28"/>
          <w:szCs w:val="28"/>
          <w:lang w:val="kk-KZ"/>
        </w:rPr>
      </w:pPr>
      <w:r w:rsidRPr="0072560E">
        <w:rPr>
          <w:rFonts w:ascii="Times New Roman" w:hAnsi="Times New Roman" w:cs="Times New Roman"/>
          <w:sz w:val="28"/>
          <w:szCs w:val="28"/>
          <w:lang w:val="kk-KZ"/>
        </w:rPr>
        <w:t xml:space="preserve">7. </w:t>
      </w:r>
      <w:r w:rsidR="00C10045" w:rsidRPr="0072560E">
        <w:rPr>
          <w:rFonts w:ascii="Times New Roman" w:hAnsi="Times New Roman" w:cs="Times New Roman"/>
          <w:sz w:val="28"/>
          <w:szCs w:val="28"/>
          <w:lang w:val="kk-KZ"/>
        </w:rPr>
        <w:t>Конкурс жеңімпаздарын іріктеу үшін</w:t>
      </w:r>
      <w:r w:rsidR="00B16683" w:rsidRPr="0072560E">
        <w:rPr>
          <w:rFonts w:ascii="Times New Roman" w:hAnsi="Times New Roman" w:cs="Times New Roman"/>
          <w:sz w:val="28"/>
          <w:szCs w:val="28"/>
          <w:lang w:val="kk-KZ"/>
        </w:rPr>
        <w:t>жергілікті атқарушы органдардың жанындағы конкурстық комиссия</w:t>
      </w:r>
      <w:r w:rsidR="00916F7A" w:rsidRPr="0072560E">
        <w:rPr>
          <w:rFonts w:ascii="Times New Roman" w:hAnsi="Times New Roman" w:cs="Times New Roman"/>
          <w:sz w:val="28"/>
          <w:szCs w:val="28"/>
          <w:lang w:val="kk-KZ"/>
        </w:rPr>
        <w:t xml:space="preserve"> (бұдан әрі – </w:t>
      </w:r>
      <w:r w:rsidR="00904782" w:rsidRPr="0072560E">
        <w:rPr>
          <w:rFonts w:ascii="Times New Roman" w:hAnsi="Times New Roman" w:cs="Times New Roman"/>
          <w:sz w:val="28"/>
          <w:szCs w:val="28"/>
          <w:lang w:val="kk-KZ"/>
        </w:rPr>
        <w:t>Өңірлік</w:t>
      </w:r>
      <w:r w:rsidR="00916F7A" w:rsidRPr="0072560E">
        <w:rPr>
          <w:rFonts w:ascii="Times New Roman" w:hAnsi="Times New Roman" w:cs="Times New Roman"/>
          <w:sz w:val="28"/>
          <w:szCs w:val="28"/>
          <w:lang w:val="kk-KZ"/>
        </w:rPr>
        <w:t xml:space="preserve"> комиссия) және Қазақстан Республикасы </w:t>
      </w:r>
      <w:r w:rsidR="005B479C" w:rsidRPr="0072560E">
        <w:rPr>
          <w:rFonts w:ascii="Times New Roman" w:hAnsi="Times New Roman" w:cs="Times New Roman"/>
          <w:sz w:val="28"/>
          <w:szCs w:val="28"/>
          <w:lang w:val="kk-KZ"/>
        </w:rPr>
        <w:t>Еңбек және әлеуметтік қорғау министрлгі</w:t>
      </w:r>
      <w:r w:rsidR="00916F7A" w:rsidRPr="0072560E">
        <w:rPr>
          <w:rFonts w:ascii="Times New Roman" w:hAnsi="Times New Roman" w:cs="Times New Roman"/>
          <w:sz w:val="28"/>
          <w:szCs w:val="28"/>
          <w:lang w:val="kk-KZ"/>
        </w:rPr>
        <w:t>нің жанында</w:t>
      </w:r>
      <w:r w:rsidR="00B16683" w:rsidRPr="0072560E">
        <w:rPr>
          <w:rFonts w:ascii="Times New Roman" w:hAnsi="Times New Roman" w:cs="Times New Roman"/>
          <w:sz w:val="28"/>
          <w:szCs w:val="28"/>
          <w:lang w:val="kk-KZ"/>
        </w:rPr>
        <w:t xml:space="preserve">ғыкомиссия </w:t>
      </w:r>
      <w:r w:rsidR="00916F7A" w:rsidRPr="0072560E">
        <w:rPr>
          <w:rFonts w:ascii="Times New Roman" w:hAnsi="Times New Roman" w:cs="Times New Roman"/>
          <w:sz w:val="28"/>
          <w:szCs w:val="28"/>
          <w:lang w:val="kk-KZ"/>
        </w:rPr>
        <w:t>(бұд</w:t>
      </w:r>
      <w:r w:rsidR="009D656A" w:rsidRPr="0072560E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916F7A" w:rsidRPr="0072560E">
        <w:rPr>
          <w:rFonts w:ascii="Times New Roman" w:hAnsi="Times New Roman" w:cs="Times New Roman"/>
          <w:sz w:val="28"/>
          <w:szCs w:val="28"/>
          <w:lang w:val="kk-KZ"/>
        </w:rPr>
        <w:t>н ә</w:t>
      </w:r>
      <w:r w:rsidR="00B16683" w:rsidRPr="0072560E">
        <w:rPr>
          <w:rFonts w:ascii="Times New Roman" w:hAnsi="Times New Roman" w:cs="Times New Roman"/>
          <w:sz w:val="28"/>
          <w:szCs w:val="28"/>
          <w:lang w:val="kk-KZ"/>
        </w:rPr>
        <w:t xml:space="preserve">рі – Республикалық комиссия) </w:t>
      </w:r>
      <w:r w:rsidR="00916F7A" w:rsidRPr="0072560E">
        <w:rPr>
          <w:rFonts w:ascii="Times New Roman" w:hAnsi="Times New Roman" w:cs="Times New Roman"/>
          <w:sz w:val="28"/>
          <w:szCs w:val="28"/>
          <w:lang w:val="kk-KZ"/>
        </w:rPr>
        <w:t>құрылады</w:t>
      </w:r>
      <w:r w:rsidR="00A93916" w:rsidRPr="0072560E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065FF0" w:rsidRPr="0072560E">
        <w:rPr>
          <w:rFonts w:ascii="Times New Roman" w:hAnsi="Times New Roman" w:cs="Times New Roman"/>
          <w:sz w:val="28"/>
          <w:szCs w:val="28"/>
          <w:lang w:val="kk-KZ"/>
        </w:rPr>
        <w:t xml:space="preserve">Республикалық комиссияның құжаттарды қарау және Республикалық конкурстың кезеңдерін өткізу үшін </w:t>
      </w:r>
      <w:r w:rsidR="00A93916" w:rsidRPr="0072560E">
        <w:rPr>
          <w:rFonts w:ascii="Times New Roman" w:hAnsi="Times New Roman" w:cs="Times New Roman"/>
          <w:sz w:val="28"/>
          <w:szCs w:val="28"/>
          <w:lang w:val="kk-KZ"/>
        </w:rPr>
        <w:t xml:space="preserve">сырттан сарапшыларды </w:t>
      </w:r>
      <w:r w:rsidR="00B16683" w:rsidRPr="0072560E">
        <w:rPr>
          <w:rFonts w:ascii="Times New Roman" w:hAnsi="Times New Roman" w:cs="Times New Roman"/>
          <w:sz w:val="28"/>
          <w:szCs w:val="28"/>
          <w:lang w:val="kk-KZ"/>
        </w:rPr>
        <w:t>тартуға</w:t>
      </w:r>
      <w:r w:rsidR="00065FF0" w:rsidRPr="0072560E">
        <w:rPr>
          <w:rFonts w:ascii="Times New Roman" w:hAnsi="Times New Roman" w:cs="Times New Roman"/>
          <w:sz w:val="28"/>
          <w:szCs w:val="28"/>
          <w:lang w:val="kk-KZ"/>
        </w:rPr>
        <w:t xml:space="preserve"> құқығы бар</w:t>
      </w:r>
      <w:r w:rsidRPr="0072560E">
        <w:rPr>
          <w:rFonts w:ascii="Times New Roman" w:hAnsi="Times New Roman" w:cs="Times New Roman"/>
          <w:color w:val="252525"/>
          <w:sz w:val="28"/>
          <w:szCs w:val="28"/>
          <w:lang w:val="kk-KZ"/>
        </w:rPr>
        <w:t>.</w:t>
      </w:r>
    </w:p>
    <w:p w:rsidR="000C08C8" w:rsidRPr="0072560E" w:rsidRDefault="000C08C8" w:rsidP="000C08C8">
      <w:pPr>
        <w:pStyle w:val="a4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72560E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 xml:space="preserve">8. </w:t>
      </w:r>
      <w:r w:rsidR="00904782" w:rsidRPr="0072560E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>Конкурс жеңімпаздарын таңдау критерийлері осы әдістемелік ұсынымдар</w:t>
      </w:r>
      <w:r w:rsidR="00B16683" w:rsidRPr="0072560E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>ға</w:t>
      </w:r>
      <w:r w:rsidR="00904782" w:rsidRPr="0072560E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 xml:space="preserve"> қосымшада көрсетілген.</w:t>
      </w:r>
    </w:p>
    <w:p w:rsidR="000C08C8" w:rsidRPr="0072560E" w:rsidRDefault="000C08C8" w:rsidP="000C08C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2560E">
        <w:rPr>
          <w:rFonts w:ascii="Times New Roman" w:hAnsi="Times New Roman" w:cs="Times New Roman"/>
          <w:sz w:val="28"/>
          <w:szCs w:val="28"/>
          <w:lang w:val="kk-KZ"/>
        </w:rPr>
        <w:t xml:space="preserve">9. </w:t>
      </w:r>
      <w:r w:rsidR="00904782" w:rsidRPr="0072560E">
        <w:rPr>
          <w:rFonts w:ascii="Times New Roman" w:hAnsi="Times New Roman" w:cs="Times New Roman"/>
          <w:sz w:val="28"/>
          <w:szCs w:val="28"/>
          <w:lang w:val="kk-KZ"/>
        </w:rPr>
        <w:t xml:space="preserve">Республикалық комиссия </w:t>
      </w:r>
      <w:r w:rsidR="00B16683" w:rsidRPr="0072560E">
        <w:rPr>
          <w:rFonts w:ascii="Times New Roman" w:hAnsi="Times New Roman" w:cs="Times New Roman"/>
          <w:sz w:val="28"/>
          <w:szCs w:val="28"/>
          <w:lang w:val="kk-KZ"/>
        </w:rPr>
        <w:t xml:space="preserve">Қазақстан Республикасы </w:t>
      </w:r>
      <w:r w:rsidR="005B479C" w:rsidRPr="0072560E">
        <w:rPr>
          <w:rFonts w:ascii="Times New Roman" w:hAnsi="Times New Roman" w:cs="Times New Roman"/>
          <w:sz w:val="28"/>
          <w:szCs w:val="28"/>
          <w:lang w:val="kk-KZ"/>
        </w:rPr>
        <w:t>Еңбек және халықты әлеуметтік қорғау</w:t>
      </w:r>
      <w:r w:rsidR="00904782" w:rsidRPr="0072560E">
        <w:rPr>
          <w:rFonts w:ascii="Times New Roman" w:hAnsi="Times New Roman" w:cs="Times New Roman"/>
          <w:sz w:val="28"/>
          <w:szCs w:val="28"/>
          <w:lang w:val="kk-KZ"/>
        </w:rPr>
        <w:t xml:space="preserve"> министрлігінің кызметкерлерінен, сондай-ақ </w:t>
      </w:r>
      <w:r w:rsidR="00437028">
        <w:rPr>
          <w:rFonts w:ascii="Times New Roman" w:hAnsi="Times New Roman" w:cs="Times New Roman"/>
          <w:sz w:val="28"/>
          <w:szCs w:val="28"/>
          <w:lang w:val="kk-KZ"/>
        </w:rPr>
        <w:t xml:space="preserve">қоғамдық бірлестіктердің </w:t>
      </w:r>
      <w:r w:rsidR="00437028" w:rsidRPr="00437028">
        <w:rPr>
          <w:rFonts w:ascii="Times New Roman" w:hAnsi="Times New Roman" w:cs="Times New Roman"/>
          <w:i/>
          <w:sz w:val="24"/>
          <w:szCs w:val="28"/>
          <w:lang w:val="kk-KZ"/>
        </w:rPr>
        <w:t>(келісім бойынша)</w:t>
      </w:r>
      <w:r w:rsidR="00437028">
        <w:rPr>
          <w:rFonts w:ascii="Times New Roman" w:hAnsi="Times New Roman" w:cs="Times New Roman"/>
          <w:sz w:val="28"/>
          <w:szCs w:val="28"/>
          <w:lang w:val="kk-KZ"/>
        </w:rPr>
        <w:t xml:space="preserve">, республикалық мемлекеттік мекемелердің, </w:t>
      </w:r>
      <w:r w:rsidR="00904782" w:rsidRPr="0072560E">
        <w:rPr>
          <w:rFonts w:ascii="Times New Roman" w:hAnsi="Times New Roman" w:cs="Times New Roman"/>
          <w:sz w:val="28"/>
          <w:szCs w:val="28"/>
          <w:lang w:val="kk-KZ"/>
        </w:rPr>
        <w:t>республикалық кәсіподақ</w:t>
      </w:r>
      <w:r w:rsidR="00B16683" w:rsidRPr="0072560E">
        <w:rPr>
          <w:rFonts w:ascii="Times New Roman" w:hAnsi="Times New Roman" w:cs="Times New Roman"/>
          <w:sz w:val="28"/>
          <w:szCs w:val="28"/>
          <w:lang w:val="kk-KZ"/>
        </w:rPr>
        <w:t>тар</w:t>
      </w:r>
      <w:r w:rsidR="00904782" w:rsidRPr="0072560E">
        <w:rPr>
          <w:rFonts w:ascii="Times New Roman" w:hAnsi="Times New Roman" w:cs="Times New Roman"/>
          <w:sz w:val="28"/>
          <w:szCs w:val="28"/>
          <w:lang w:val="kk-KZ"/>
        </w:rPr>
        <w:t xml:space="preserve"> бірлесті</w:t>
      </w:r>
      <w:r w:rsidR="00B16683" w:rsidRPr="0072560E">
        <w:rPr>
          <w:rFonts w:ascii="Times New Roman" w:hAnsi="Times New Roman" w:cs="Times New Roman"/>
          <w:sz w:val="28"/>
          <w:szCs w:val="28"/>
          <w:lang w:val="kk-KZ"/>
        </w:rPr>
        <w:t>ктерінің</w:t>
      </w:r>
      <w:r w:rsidR="00437028" w:rsidRPr="00437028">
        <w:rPr>
          <w:rFonts w:ascii="Times New Roman" w:hAnsi="Times New Roman" w:cs="Times New Roman"/>
          <w:i/>
          <w:sz w:val="24"/>
          <w:szCs w:val="28"/>
          <w:lang w:val="kk-KZ"/>
        </w:rPr>
        <w:t>(келісім бойынша)</w:t>
      </w:r>
      <w:r w:rsidR="00437028">
        <w:rPr>
          <w:rFonts w:ascii="Times New Roman" w:hAnsi="Times New Roman" w:cs="Times New Roman"/>
          <w:sz w:val="28"/>
          <w:szCs w:val="28"/>
          <w:lang w:val="kk-KZ"/>
        </w:rPr>
        <w:t>, республикалық жұмыс берушілер бірлестіктерінің</w:t>
      </w:r>
      <w:r w:rsidR="00904782" w:rsidRPr="00437028">
        <w:rPr>
          <w:rFonts w:ascii="Times New Roman" w:hAnsi="Times New Roman" w:cs="Times New Roman"/>
          <w:i/>
          <w:sz w:val="24"/>
          <w:szCs w:val="28"/>
          <w:lang w:val="kk-KZ"/>
        </w:rPr>
        <w:t>(келісім бойынша)</w:t>
      </w:r>
      <w:r w:rsidR="00904782" w:rsidRPr="0072560E">
        <w:rPr>
          <w:rFonts w:ascii="Times New Roman" w:hAnsi="Times New Roman" w:cs="Times New Roman"/>
          <w:sz w:val="28"/>
          <w:szCs w:val="28"/>
          <w:lang w:val="kk-KZ"/>
        </w:rPr>
        <w:t xml:space="preserve"> өкілдерінен </w:t>
      </w:r>
      <w:r w:rsidR="00B16683" w:rsidRPr="0072560E">
        <w:rPr>
          <w:rFonts w:ascii="Times New Roman" w:hAnsi="Times New Roman" w:cs="Times New Roman"/>
          <w:sz w:val="28"/>
          <w:szCs w:val="28"/>
          <w:lang w:val="kk-KZ"/>
        </w:rPr>
        <w:t>тұруға тиіс</w:t>
      </w:r>
      <w:r w:rsidRPr="0072560E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3B0ECA" w:rsidRDefault="00904782" w:rsidP="000C08C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2560E">
        <w:rPr>
          <w:rFonts w:ascii="Times New Roman" w:hAnsi="Times New Roman" w:cs="Times New Roman"/>
          <w:sz w:val="28"/>
          <w:szCs w:val="28"/>
          <w:lang w:val="kk-KZ"/>
        </w:rPr>
        <w:t>Өңірлік</w:t>
      </w:r>
      <w:r w:rsidR="00143A6F" w:rsidRPr="0072560E">
        <w:rPr>
          <w:rFonts w:ascii="Times New Roman" w:hAnsi="Times New Roman" w:cs="Times New Roman"/>
          <w:sz w:val="28"/>
          <w:szCs w:val="28"/>
          <w:lang w:val="kk-KZ"/>
        </w:rPr>
        <w:t xml:space="preserve"> комиссия </w:t>
      </w:r>
      <w:r w:rsidR="00B16683" w:rsidRPr="0072560E">
        <w:rPr>
          <w:rFonts w:ascii="Times New Roman" w:hAnsi="Times New Roman" w:cs="Times New Roman"/>
          <w:sz w:val="28"/>
          <w:szCs w:val="28"/>
          <w:lang w:val="kk-KZ"/>
        </w:rPr>
        <w:t xml:space="preserve">облыстардың, Астана және Алматы қалаларының </w:t>
      </w:r>
      <w:r w:rsidR="00143A6F" w:rsidRPr="0072560E">
        <w:rPr>
          <w:rFonts w:ascii="Times New Roman" w:hAnsi="Times New Roman" w:cs="Times New Roman"/>
          <w:sz w:val="28"/>
          <w:szCs w:val="28"/>
          <w:lang w:val="kk-KZ"/>
        </w:rPr>
        <w:t>жұмыспен қамтуды үйлестіру және әлеуметтік бағдарламалар басқарма</w:t>
      </w:r>
      <w:r w:rsidR="00B16683" w:rsidRPr="0072560E">
        <w:rPr>
          <w:rFonts w:ascii="Times New Roman" w:hAnsi="Times New Roman" w:cs="Times New Roman"/>
          <w:sz w:val="28"/>
          <w:szCs w:val="28"/>
          <w:lang w:val="kk-KZ"/>
        </w:rPr>
        <w:t>лар</w:t>
      </w:r>
      <w:r w:rsidR="00143A6F" w:rsidRPr="0072560E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="00DD2FA1" w:rsidRPr="0072560E">
        <w:rPr>
          <w:rFonts w:ascii="Times New Roman" w:hAnsi="Times New Roman" w:cs="Times New Roman"/>
          <w:sz w:val="28"/>
          <w:szCs w:val="28"/>
          <w:lang w:val="kk-KZ"/>
        </w:rPr>
        <w:t>ның</w:t>
      </w:r>
      <w:r w:rsidR="00143A6F" w:rsidRPr="0072560E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3B0ECA" w:rsidRPr="0072560E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8501E5" w:rsidRPr="0072560E">
        <w:rPr>
          <w:rFonts w:ascii="Times New Roman" w:hAnsi="Times New Roman" w:cs="Times New Roman"/>
          <w:sz w:val="28"/>
          <w:szCs w:val="28"/>
          <w:lang w:val="kk-KZ"/>
        </w:rPr>
        <w:t xml:space="preserve">емлекеттік еңбек инспекциясының </w:t>
      </w:r>
      <w:r w:rsidR="003B0ECA" w:rsidRPr="0072560E">
        <w:rPr>
          <w:rFonts w:ascii="Times New Roman" w:hAnsi="Times New Roman" w:cs="Times New Roman"/>
          <w:sz w:val="28"/>
          <w:szCs w:val="28"/>
          <w:lang w:val="kk-KZ"/>
        </w:rPr>
        <w:t>қызметкерлерінен</w:t>
      </w:r>
      <w:r w:rsidR="00143A6F" w:rsidRPr="0072560E">
        <w:rPr>
          <w:rFonts w:ascii="Times New Roman" w:hAnsi="Times New Roman" w:cs="Times New Roman"/>
          <w:sz w:val="28"/>
          <w:szCs w:val="28"/>
          <w:lang w:val="kk-KZ"/>
        </w:rPr>
        <w:t>, сондай-ақ аумақтық кәсіподақ</w:t>
      </w:r>
      <w:r w:rsidR="008501E5" w:rsidRPr="0072560E">
        <w:rPr>
          <w:rFonts w:ascii="Times New Roman" w:hAnsi="Times New Roman" w:cs="Times New Roman"/>
          <w:sz w:val="28"/>
          <w:szCs w:val="28"/>
          <w:lang w:val="kk-KZ"/>
        </w:rPr>
        <w:t>тар</w:t>
      </w:r>
      <w:r w:rsidR="00143A6F" w:rsidRPr="0072560E">
        <w:rPr>
          <w:rFonts w:ascii="Times New Roman" w:hAnsi="Times New Roman" w:cs="Times New Roman"/>
          <w:sz w:val="28"/>
          <w:szCs w:val="28"/>
          <w:lang w:val="kk-KZ"/>
        </w:rPr>
        <w:t xml:space="preserve"> бірлес</w:t>
      </w:r>
      <w:r w:rsidR="00840A9E" w:rsidRPr="0072560E">
        <w:rPr>
          <w:rFonts w:ascii="Times New Roman" w:hAnsi="Times New Roman" w:cs="Times New Roman"/>
          <w:sz w:val="28"/>
          <w:szCs w:val="28"/>
          <w:lang w:val="kk-KZ"/>
        </w:rPr>
        <w:t>тік</w:t>
      </w:r>
      <w:r w:rsidR="008501E5" w:rsidRPr="0072560E">
        <w:rPr>
          <w:rFonts w:ascii="Times New Roman" w:hAnsi="Times New Roman" w:cs="Times New Roman"/>
          <w:sz w:val="28"/>
          <w:szCs w:val="28"/>
          <w:lang w:val="kk-KZ"/>
        </w:rPr>
        <w:t>тер</w:t>
      </w:r>
      <w:r w:rsidR="00143A6F" w:rsidRPr="0072560E">
        <w:rPr>
          <w:rFonts w:ascii="Times New Roman" w:hAnsi="Times New Roman" w:cs="Times New Roman"/>
          <w:sz w:val="28"/>
          <w:szCs w:val="28"/>
          <w:lang w:val="kk-KZ"/>
        </w:rPr>
        <w:t xml:space="preserve">інің </w:t>
      </w:r>
      <w:r w:rsidR="00DD2FA1" w:rsidRPr="0072560E">
        <w:rPr>
          <w:rFonts w:ascii="Times New Roman" w:hAnsi="Times New Roman" w:cs="Times New Roman"/>
          <w:sz w:val="28"/>
          <w:szCs w:val="28"/>
          <w:lang w:val="kk-KZ"/>
        </w:rPr>
        <w:t>(келісім бой</w:t>
      </w:r>
      <w:r w:rsidR="00DD2FA1">
        <w:rPr>
          <w:rFonts w:ascii="Times New Roman" w:hAnsi="Times New Roman" w:cs="Times New Roman"/>
          <w:sz w:val="28"/>
          <w:szCs w:val="28"/>
          <w:lang w:val="kk-KZ"/>
        </w:rPr>
        <w:t>ынша) және өңірлік кәсіпкерлер палат</w:t>
      </w:r>
      <w:r w:rsidR="008501E5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DD2FA1">
        <w:rPr>
          <w:rFonts w:ascii="Times New Roman" w:hAnsi="Times New Roman" w:cs="Times New Roman"/>
          <w:sz w:val="28"/>
          <w:szCs w:val="28"/>
          <w:lang w:val="kk-KZ"/>
        </w:rPr>
        <w:t>сының (келісім бойынша)өкілдерінен</w:t>
      </w:r>
      <w:r w:rsidR="008501E5">
        <w:rPr>
          <w:rFonts w:ascii="Times New Roman" w:hAnsi="Times New Roman" w:cs="Times New Roman"/>
          <w:sz w:val="28"/>
          <w:szCs w:val="28"/>
          <w:lang w:val="kk-KZ"/>
        </w:rPr>
        <w:t xml:space="preserve"> тұруға тиіс</w:t>
      </w:r>
      <w:r w:rsidR="003B0ECA">
        <w:rPr>
          <w:rFonts w:ascii="Times New Roman" w:hAnsi="Times New Roman" w:cs="Times New Roman"/>
          <w:sz w:val="28"/>
          <w:szCs w:val="28"/>
          <w:lang w:val="kk-KZ"/>
        </w:rPr>
        <w:t>.Республикалық және Өңірлік комиссия</w:t>
      </w:r>
      <w:r w:rsidR="00840A9E">
        <w:rPr>
          <w:rFonts w:ascii="Times New Roman" w:hAnsi="Times New Roman" w:cs="Times New Roman"/>
          <w:sz w:val="28"/>
          <w:szCs w:val="28"/>
          <w:lang w:val="kk-KZ"/>
        </w:rPr>
        <w:t>ның</w:t>
      </w:r>
      <w:r w:rsidR="003B0ECA">
        <w:rPr>
          <w:rFonts w:ascii="Times New Roman" w:hAnsi="Times New Roman" w:cs="Times New Roman"/>
          <w:sz w:val="28"/>
          <w:szCs w:val="28"/>
          <w:lang w:val="kk-KZ"/>
        </w:rPr>
        <w:t xml:space="preserve"> құрамынан </w:t>
      </w:r>
      <w:r w:rsidR="008501E5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3B0ECA">
        <w:rPr>
          <w:rFonts w:ascii="Times New Roman" w:hAnsi="Times New Roman" w:cs="Times New Roman"/>
          <w:sz w:val="28"/>
          <w:szCs w:val="28"/>
          <w:lang w:val="kk-KZ"/>
        </w:rPr>
        <w:t xml:space="preserve">өраға және хатшы сайланады. </w:t>
      </w:r>
    </w:p>
    <w:p w:rsidR="000C08C8" w:rsidRPr="00B45CB7" w:rsidRDefault="000C08C8" w:rsidP="000C08C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  <w:r w:rsidRPr="003B0ECA">
        <w:rPr>
          <w:rFonts w:ascii="Times New Roman" w:hAnsi="Times New Roman" w:cs="Times New Roman"/>
          <w:sz w:val="28"/>
          <w:szCs w:val="28"/>
          <w:lang w:val="kk-KZ"/>
        </w:rPr>
        <w:lastRenderedPageBreak/>
        <w:t>10.</w:t>
      </w:r>
      <w:r w:rsidR="003B0ECA">
        <w:rPr>
          <w:rFonts w:ascii="Times New Roman" w:hAnsi="Times New Roman" w:cs="Times New Roman"/>
          <w:sz w:val="28"/>
          <w:szCs w:val="28"/>
          <w:lang w:val="kk-KZ"/>
        </w:rPr>
        <w:t xml:space="preserve"> Комиссия төрағасы </w:t>
      </w:r>
      <w:r w:rsidR="008501E5">
        <w:rPr>
          <w:rFonts w:ascii="Times New Roman" w:hAnsi="Times New Roman" w:cs="Times New Roman"/>
          <w:sz w:val="28"/>
          <w:szCs w:val="28"/>
          <w:lang w:val="kk-KZ"/>
        </w:rPr>
        <w:t>оның қызметіне</w:t>
      </w:r>
      <w:r w:rsidR="003B0ECA">
        <w:rPr>
          <w:rFonts w:ascii="Times New Roman" w:hAnsi="Times New Roman" w:cs="Times New Roman"/>
          <w:sz w:val="28"/>
          <w:szCs w:val="28"/>
          <w:lang w:val="kk-KZ"/>
        </w:rPr>
        <w:t xml:space="preserve">басшылық </w:t>
      </w:r>
      <w:r w:rsidR="00840A9E">
        <w:rPr>
          <w:rFonts w:ascii="Times New Roman" w:hAnsi="Times New Roman" w:cs="Times New Roman"/>
          <w:sz w:val="28"/>
          <w:szCs w:val="28"/>
          <w:lang w:val="kk-KZ"/>
        </w:rPr>
        <w:t>жасайды</w:t>
      </w:r>
      <w:r w:rsidR="008501E5">
        <w:rPr>
          <w:rFonts w:ascii="Times New Roman" w:hAnsi="Times New Roman" w:cs="Times New Roman"/>
          <w:sz w:val="28"/>
          <w:szCs w:val="28"/>
          <w:lang w:val="kk-KZ"/>
        </w:rPr>
        <w:t>жәнежалпы бақылауды жүзеге асырады</w:t>
      </w:r>
      <w:r w:rsidR="003B0ECA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0E3AB6">
        <w:rPr>
          <w:rFonts w:ascii="Times New Roman" w:hAnsi="Times New Roman" w:cs="Times New Roman"/>
          <w:sz w:val="28"/>
          <w:szCs w:val="28"/>
          <w:lang w:val="kk-KZ"/>
        </w:rPr>
        <w:t xml:space="preserve"> Комиссия шешім қабылдаған</w:t>
      </w:r>
      <w:r w:rsidR="008501E5">
        <w:rPr>
          <w:rFonts w:ascii="Times New Roman" w:hAnsi="Times New Roman" w:cs="Times New Roman"/>
          <w:sz w:val="28"/>
          <w:szCs w:val="28"/>
          <w:lang w:val="kk-KZ"/>
        </w:rPr>
        <w:t xml:space="preserve"> кезде</w:t>
      </w:r>
      <w:r w:rsidR="000E3AB6">
        <w:rPr>
          <w:rFonts w:ascii="Times New Roman" w:hAnsi="Times New Roman" w:cs="Times New Roman"/>
          <w:sz w:val="28"/>
          <w:szCs w:val="28"/>
          <w:lang w:val="kk-KZ"/>
        </w:rPr>
        <w:t xml:space="preserve"> даулы </w:t>
      </w:r>
      <w:r w:rsidR="008501E5">
        <w:rPr>
          <w:rFonts w:ascii="Times New Roman" w:hAnsi="Times New Roman" w:cs="Times New Roman"/>
          <w:sz w:val="28"/>
          <w:szCs w:val="28"/>
          <w:lang w:val="kk-KZ"/>
        </w:rPr>
        <w:t>мәселелер</w:t>
      </w:r>
      <w:r w:rsidR="000E3AB6">
        <w:rPr>
          <w:rFonts w:ascii="Times New Roman" w:hAnsi="Times New Roman" w:cs="Times New Roman"/>
          <w:sz w:val="28"/>
          <w:szCs w:val="28"/>
          <w:lang w:val="kk-KZ"/>
        </w:rPr>
        <w:t xml:space="preserve"> туындаған жағдайда Комиссия төрағасының даусы шешуші бол</w:t>
      </w:r>
      <w:r w:rsidR="008501E5">
        <w:rPr>
          <w:rFonts w:ascii="Times New Roman" w:hAnsi="Times New Roman" w:cs="Times New Roman"/>
          <w:sz w:val="28"/>
          <w:szCs w:val="28"/>
          <w:lang w:val="kk-KZ"/>
        </w:rPr>
        <w:t>ып</w:t>
      </w:r>
      <w:r w:rsidR="00DE0755">
        <w:rPr>
          <w:rFonts w:ascii="Times New Roman" w:hAnsi="Times New Roman" w:cs="Times New Roman"/>
          <w:sz w:val="28"/>
          <w:szCs w:val="28"/>
          <w:lang w:val="kk-KZ"/>
        </w:rPr>
        <w:t xml:space="preserve"> табылады</w:t>
      </w:r>
      <w:r w:rsidR="000E3AB6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0C08C8" w:rsidRPr="00B45CB7" w:rsidRDefault="000C08C8" w:rsidP="000C08C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45CB7">
        <w:rPr>
          <w:rFonts w:ascii="Times New Roman" w:hAnsi="Times New Roman" w:cs="Times New Roman"/>
          <w:sz w:val="28"/>
          <w:szCs w:val="28"/>
          <w:lang w:val="kk-KZ"/>
        </w:rPr>
        <w:t>11.</w:t>
      </w:r>
      <w:r w:rsidR="000E3AB6">
        <w:rPr>
          <w:rFonts w:ascii="Times New Roman" w:hAnsi="Times New Roman" w:cs="Times New Roman"/>
          <w:sz w:val="28"/>
          <w:szCs w:val="28"/>
          <w:lang w:val="kk-KZ"/>
        </w:rPr>
        <w:t xml:space="preserve"> Хатшы Комиссия</w:t>
      </w:r>
      <w:r w:rsidR="008501E5">
        <w:rPr>
          <w:rFonts w:ascii="Times New Roman" w:hAnsi="Times New Roman" w:cs="Times New Roman"/>
          <w:sz w:val="28"/>
          <w:szCs w:val="28"/>
          <w:lang w:val="kk-KZ"/>
        </w:rPr>
        <w:t>ның</w:t>
      </w:r>
      <w:r w:rsidR="000E3AB6">
        <w:rPr>
          <w:rFonts w:ascii="Times New Roman" w:hAnsi="Times New Roman" w:cs="Times New Roman"/>
          <w:sz w:val="28"/>
          <w:szCs w:val="28"/>
          <w:lang w:val="kk-KZ"/>
        </w:rPr>
        <w:t xml:space="preserve"> шешім</w:t>
      </w:r>
      <w:r w:rsidR="008501E5">
        <w:rPr>
          <w:rFonts w:ascii="Times New Roman" w:hAnsi="Times New Roman" w:cs="Times New Roman"/>
          <w:sz w:val="28"/>
          <w:szCs w:val="28"/>
          <w:lang w:val="kk-KZ"/>
        </w:rPr>
        <w:t>дер</w:t>
      </w:r>
      <w:r w:rsidR="000E3AB6">
        <w:rPr>
          <w:rFonts w:ascii="Times New Roman" w:hAnsi="Times New Roman" w:cs="Times New Roman"/>
          <w:sz w:val="28"/>
          <w:szCs w:val="28"/>
          <w:lang w:val="kk-KZ"/>
        </w:rPr>
        <w:t xml:space="preserve"> қабылда</w:t>
      </w:r>
      <w:r w:rsidR="008501E5">
        <w:rPr>
          <w:rFonts w:ascii="Times New Roman" w:hAnsi="Times New Roman" w:cs="Times New Roman"/>
          <w:sz w:val="28"/>
          <w:szCs w:val="28"/>
          <w:lang w:val="kk-KZ"/>
        </w:rPr>
        <w:t>уына</w:t>
      </w:r>
      <w:r w:rsidR="000E3AB6">
        <w:rPr>
          <w:rFonts w:ascii="Times New Roman" w:hAnsi="Times New Roman" w:cs="Times New Roman"/>
          <w:sz w:val="28"/>
          <w:szCs w:val="28"/>
          <w:lang w:val="kk-KZ"/>
        </w:rPr>
        <w:t xml:space="preserve"> қатысады және </w:t>
      </w:r>
      <w:r w:rsidR="008501E5">
        <w:rPr>
          <w:rFonts w:ascii="Times New Roman" w:hAnsi="Times New Roman" w:cs="Times New Roman"/>
          <w:sz w:val="28"/>
          <w:szCs w:val="28"/>
          <w:lang w:val="kk-KZ"/>
        </w:rPr>
        <w:t xml:space="preserve">комиссия қызметіне </w:t>
      </w:r>
      <w:r w:rsidR="000E3AB6">
        <w:rPr>
          <w:rFonts w:ascii="Times New Roman" w:hAnsi="Times New Roman" w:cs="Times New Roman"/>
          <w:sz w:val="28"/>
          <w:szCs w:val="28"/>
          <w:lang w:val="kk-KZ"/>
        </w:rPr>
        <w:t>техникалық қызмет көрсетеді</w:t>
      </w:r>
      <w:r w:rsidRPr="00B45CB7"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</w:p>
    <w:p w:rsidR="000C08C8" w:rsidRPr="00B45CB7" w:rsidRDefault="000C08C8" w:rsidP="000C08C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45CB7">
        <w:rPr>
          <w:rFonts w:ascii="Times New Roman" w:hAnsi="Times New Roman" w:cs="Times New Roman"/>
          <w:sz w:val="28"/>
          <w:szCs w:val="28"/>
          <w:lang w:val="kk-KZ"/>
        </w:rPr>
        <w:t xml:space="preserve">1) </w:t>
      </w:r>
      <w:r w:rsidR="008501E5">
        <w:rPr>
          <w:rFonts w:ascii="Times New Roman" w:hAnsi="Times New Roman" w:cs="Times New Roman"/>
          <w:sz w:val="28"/>
          <w:szCs w:val="28"/>
          <w:lang w:val="kk-KZ"/>
        </w:rPr>
        <w:t>конкурсанттардың</w:t>
      </w:r>
      <w:r w:rsidR="00323D19">
        <w:rPr>
          <w:rFonts w:ascii="Times New Roman" w:hAnsi="Times New Roman" w:cs="Times New Roman"/>
          <w:sz w:val="28"/>
          <w:szCs w:val="28"/>
          <w:lang w:val="kk-KZ"/>
        </w:rPr>
        <w:t xml:space="preserve"> құжаттарын қабылдайды;</w:t>
      </w:r>
    </w:p>
    <w:p w:rsidR="000C08C8" w:rsidRPr="00B45CB7" w:rsidRDefault="000C08C8" w:rsidP="000C08C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45CB7">
        <w:rPr>
          <w:rFonts w:ascii="Times New Roman" w:hAnsi="Times New Roman" w:cs="Times New Roman"/>
          <w:sz w:val="28"/>
          <w:szCs w:val="28"/>
          <w:lang w:val="kk-KZ"/>
        </w:rPr>
        <w:t xml:space="preserve">2) </w:t>
      </w:r>
      <w:r w:rsidR="00323D19">
        <w:rPr>
          <w:rFonts w:ascii="Times New Roman" w:hAnsi="Times New Roman" w:cs="Times New Roman"/>
          <w:sz w:val="28"/>
          <w:szCs w:val="28"/>
          <w:lang w:val="kk-KZ"/>
        </w:rPr>
        <w:t>ком</w:t>
      </w:r>
      <w:r w:rsidR="00BD4C06">
        <w:rPr>
          <w:rFonts w:ascii="Times New Roman" w:hAnsi="Times New Roman" w:cs="Times New Roman"/>
          <w:sz w:val="28"/>
          <w:szCs w:val="28"/>
          <w:lang w:val="kk-KZ"/>
        </w:rPr>
        <w:t>иссия отырыс</w:t>
      </w:r>
      <w:r w:rsidR="00DE0755">
        <w:rPr>
          <w:rFonts w:ascii="Times New Roman" w:hAnsi="Times New Roman" w:cs="Times New Roman"/>
          <w:sz w:val="28"/>
          <w:szCs w:val="28"/>
          <w:lang w:val="kk-KZ"/>
        </w:rPr>
        <w:t>тар</w:t>
      </w:r>
      <w:r w:rsidR="00BD4C06">
        <w:rPr>
          <w:rFonts w:ascii="Times New Roman" w:hAnsi="Times New Roman" w:cs="Times New Roman"/>
          <w:sz w:val="28"/>
          <w:szCs w:val="28"/>
          <w:lang w:val="kk-KZ"/>
        </w:rPr>
        <w:t>ын ұйымдастырады;</w:t>
      </w:r>
    </w:p>
    <w:p w:rsidR="000C08C8" w:rsidRPr="00126169" w:rsidRDefault="000C08C8" w:rsidP="000C08C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26169">
        <w:rPr>
          <w:rFonts w:ascii="Times New Roman" w:hAnsi="Times New Roman" w:cs="Times New Roman"/>
          <w:sz w:val="28"/>
          <w:szCs w:val="28"/>
          <w:lang w:val="kk-KZ"/>
        </w:rPr>
        <w:t>3)</w:t>
      </w:r>
      <w:r w:rsidR="00BD4C06">
        <w:rPr>
          <w:rFonts w:ascii="Times New Roman" w:hAnsi="Times New Roman" w:cs="Times New Roman"/>
          <w:sz w:val="28"/>
          <w:szCs w:val="28"/>
          <w:lang w:val="kk-KZ"/>
        </w:rPr>
        <w:t xml:space="preserve"> комиссияотырысының</w:t>
      </w:r>
      <w:r w:rsidR="00323D19">
        <w:rPr>
          <w:rFonts w:ascii="Times New Roman" w:hAnsi="Times New Roman" w:cs="Times New Roman"/>
          <w:sz w:val="28"/>
          <w:szCs w:val="28"/>
          <w:lang w:val="kk-KZ"/>
        </w:rPr>
        <w:t xml:space="preserve"> хаттамасын</w:t>
      </w:r>
      <w:r w:rsidR="00BD4C06">
        <w:rPr>
          <w:rFonts w:ascii="Times New Roman" w:hAnsi="Times New Roman" w:cs="Times New Roman"/>
          <w:sz w:val="28"/>
          <w:szCs w:val="28"/>
          <w:lang w:val="kk-KZ"/>
        </w:rPr>
        <w:t xml:space="preserve"> р</w:t>
      </w:r>
      <w:r w:rsidR="00DE0755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="00BD4C06">
        <w:rPr>
          <w:rFonts w:ascii="Times New Roman" w:hAnsi="Times New Roman" w:cs="Times New Roman"/>
          <w:sz w:val="28"/>
          <w:szCs w:val="28"/>
          <w:lang w:val="kk-KZ"/>
        </w:rPr>
        <w:t>сімдейді және конкурс қор</w:t>
      </w:r>
      <w:r w:rsidR="00DE0755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="00BD4C06">
        <w:rPr>
          <w:rFonts w:ascii="Times New Roman" w:hAnsi="Times New Roman" w:cs="Times New Roman"/>
          <w:sz w:val="28"/>
          <w:szCs w:val="28"/>
          <w:lang w:val="kk-KZ"/>
        </w:rPr>
        <w:t>тынд</w:t>
      </w:r>
      <w:r w:rsidR="00106C8B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="00DE0755">
        <w:rPr>
          <w:rFonts w:ascii="Times New Roman" w:hAnsi="Times New Roman" w:cs="Times New Roman"/>
          <w:sz w:val="28"/>
          <w:szCs w:val="28"/>
          <w:lang w:val="kk-KZ"/>
        </w:rPr>
        <w:t>с</w:t>
      </w:r>
      <w:r w:rsidR="00106C8B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="00870322">
        <w:rPr>
          <w:rFonts w:ascii="Times New Roman" w:hAnsi="Times New Roman" w:cs="Times New Roman"/>
          <w:sz w:val="28"/>
          <w:szCs w:val="28"/>
          <w:lang w:val="kk-KZ"/>
        </w:rPr>
        <w:t xml:space="preserve">бойынша </w:t>
      </w:r>
      <w:r w:rsidR="00106C8B">
        <w:rPr>
          <w:rFonts w:ascii="Times New Roman" w:hAnsi="Times New Roman" w:cs="Times New Roman"/>
          <w:sz w:val="28"/>
          <w:szCs w:val="28"/>
          <w:lang w:val="kk-KZ"/>
        </w:rPr>
        <w:t>жеңімпаздарға м</w:t>
      </w:r>
      <w:r w:rsidR="00DE0755">
        <w:rPr>
          <w:rFonts w:ascii="Times New Roman" w:hAnsi="Times New Roman" w:cs="Times New Roman"/>
          <w:sz w:val="28"/>
          <w:szCs w:val="28"/>
          <w:lang w:val="kk-KZ"/>
        </w:rPr>
        <w:t>атериалдар</w:t>
      </w:r>
      <w:r w:rsidR="00106C8B">
        <w:rPr>
          <w:rFonts w:ascii="Times New Roman" w:hAnsi="Times New Roman" w:cs="Times New Roman"/>
          <w:sz w:val="28"/>
          <w:szCs w:val="28"/>
          <w:lang w:val="kk-KZ"/>
        </w:rPr>
        <w:t xml:space="preserve"> қалыптастырады</w:t>
      </w:r>
      <w:r w:rsidRPr="00126169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0C08C8" w:rsidRPr="00126169" w:rsidRDefault="000C08C8" w:rsidP="000C08C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26169">
        <w:rPr>
          <w:rFonts w:ascii="Times New Roman" w:hAnsi="Times New Roman" w:cs="Times New Roman"/>
          <w:sz w:val="28"/>
          <w:szCs w:val="28"/>
          <w:lang w:val="kk-KZ"/>
        </w:rPr>
        <w:t xml:space="preserve">4) </w:t>
      </w:r>
      <w:r w:rsidR="00870322">
        <w:rPr>
          <w:rFonts w:ascii="Times New Roman" w:hAnsi="Times New Roman" w:cs="Times New Roman"/>
          <w:sz w:val="28"/>
          <w:szCs w:val="28"/>
          <w:lang w:val="kk-KZ"/>
        </w:rPr>
        <w:t>жеңімпаздар</w:t>
      </w:r>
      <w:r w:rsidR="00DE0755">
        <w:rPr>
          <w:rFonts w:ascii="Times New Roman" w:hAnsi="Times New Roman" w:cs="Times New Roman"/>
          <w:sz w:val="28"/>
          <w:szCs w:val="28"/>
          <w:lang w:val="kk-KZ"/>
        </w:rPr>
        <w:t>ғаматериалдарды</w:t>
      </w:r>
      <w:r w:rsidR="00870322">
        <w:rPr>
          <w:rFonts w:ascii="Times New Roman" w:hAnsi="Times New Roman" w:cs="Times New Roman"/>
          <w:sz w:val="28"/>
          <w:szCs w:val="28"/>
          <w:lang w:val="kk-KZ"/>
        </w:rPr>
        <w:t xml:space="preserve"> Республикалық комиссияға </w:t>
      </w:r>
      <w:r w:rsidR="00DE0755">
        <w:rPr>
          <w:rFonts w:ascii="Times New Roman" w:hAnsi="Times New Roman" w:cs="Times New Roman"/>
          <w:sz w:val="28"/>
          <w:szCs w:val="28"/>
          <w:lang w:val="kk-KZ"/>
        </w:rPr>
        <w:t>жібереді.</w:t>
      </w:r>
    </w:p>
    <w:p w:rsidR="000C08C8" w:rsidRPr="00870322" w:rsidRDefault="000C08C8" w:rsidP="000C08C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26169">
        <w:rPr>
          <w:rFonts w:ascii="Times New Roman" w:hAnsi="Times New Roman" w:cs="Times New Roman"/>
          <w:sz w:val="28"/>
          <w:szCs w:val="28"/>
          <w:lang w:val="kk-KZ"/>
        </w:rPr>
        <w:t>12.</w:t>
      </w:r>
      <w:r w:rsidR="00870322">
        <w:rPr>
          <w:rFonts w:ascii="Times New Roman" w:hAnsi="Times New Roman" w:cs="Times New Roman"/>
          <w:sz w:val="28"/>
          <w:szCs w:val="28"/>
          <w:lang w:val="kk-KZ"/>
        </w:rPr>
        <w:t xml:space="preserve"> Комиссияның шешімі ашық дауыс беру</w:t>
      </w:r>
      <w:r w:rsidR="00DE0755">
        <w:rPr>
          <w:rFonts w:ascii="Times New Roman" w:hAnsi="Times New Roman" w:cs="Times New Roman"/>
          <w:sz w:val="28"/>
          <w:szCs w:val="28"/>
          <w:lang w:val="kk-KZ"/>
        </w:rPr>
        <w:t xml:space="preserve"> арқылы</w:t>
      </w:r>
      <w:r w:rsidR="00870322">
        <w:rPr>
          <w:rFonts w:ascii="Times New Roman" w:hAnsi="Times New Roman" w:cs="Times New Roman"/>
          <w:sz w:val="28"/>
          <w:szCs w:val="28"/>
          <w:lang w:val="kk-KZ"/>
        </w:rPr>
        <w:t xml:space="preserve"> қабылданады және хаттамамен р</w:t>
      </w:r>
      <w:r w:rsidR="00DE0755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="00870322">
        <w:rPr>
          <w:rFonts w:ascii="Times New Roman" w:hAnsi="Times New Roman" w:cs="Times New Roman"/>
          <w:sz w:val="28"/>
          <w:szCs w:val="28"/>
          <w:lang w:val="kk-KZ"/>
        </w:rPr>
        <w:t>сімделеді.</w:t>
      </w:r>
    </w:p>
    <w:p w:rsidR="000C08C8" w:rsidRPr="00B45CB7" w:rsidRDefault="000C08C8" w:rsidP="000C08C8">
      <w:pPr>
        <w:ind w:firstLine="709"/>
        <w:jc w:val="both"/>
        <w:rPr>
          <w:sz w:val="28"/>
          <w:szCs w:val="28"/>
          <w:lang w:val="kk-KZ"/>
        </w:rPr>
      </w:pPr>
      <w:r w:rsidRPr="00081951">
        <w:rPr>
          <w:sz w:val="28"/>
          <w:szCs w:val="28"/>
          <w:lang w:val="kk-KZ"/>
        </w:rPr>
        <w:t xml:space="preserve">13. </w:t>
      </w:r>
      <w:r w:rsidR="00870322">
        <w:rPr>
          <w:sz w:val="28"/>
          <w:szCs w:val="28"/>
          <w:lang w:val="kk-KZ"/>
        </w:rPr>
        <w:t xml:space="preserve">Конкурсқа </w:t>
      </w:r>
      <w:r w:rsidR="0048655D">
        <w:rPr>
          <w:sz w:val="28"/>
          <w:szCs w:val="28"/>
          <w:lang w:val="kk-KZ"/>
        </w:rPr>
        <w:t>қатысу өтінім</w:t>
      </w:r>
      <w:r w:rsidR="00081951">
        <w:rPr>
          <w:sz w:val="28"/>
          <w:szCs w:val="28"/>
          <w:lang w:val="kk-KZ"/>
        </w:rPr>
        <w:t>і</w:t>
      </w:r>
      <w:r w:rsidR="00DE0755">
        <w:rPr>
          <w:sz w:val="28"/>
          <w:szCs w:val="28"/>
          <w:lang w:val="kk-KZ"/>
        </w:rPr>
        <w:t>н</w:t>
      </w:r>
      <w:r w:rsidR="0048655D">
        <w:rPr>
          <w:sz w:val="28"/>
          <w:szCs w:val="28"/>
          <w:lang w:val="kk-KZ"/>
        </w:rPr>
        <w:t xml:space="preserve"> бұқаралық ақпарат құрал</w:t>
      </w:r>
      <w:r w:rsidR="00DE0755">
        <w:rPr>
          <w:sz w:val="28"/>
          <w:szCs w:val="28"/>
          <w:lang w:val="kk-KZ"/>
        </w:rPr>
        <w:t>дар</w:t>
      </w:r>
      <w:r w:rsidR="0048655D">
        <w:rPr>
          <w:sz w:val="28"/>
          <w:szCs w:val="28"/>
          <w:lang w:val="kk-KZ"/>
        </w:rPr>
        <w:t xml:space="preserve">ында </w:t>
      </w:r>
      <w:r w:rsidR="00081951">
        <w:rPr>
          <w:sz w:val="28"/>
          <w:szCs w:val="28"/>
          <w:lang w:val="kk-KZ"/>
        </w:rPr>
        <w:t xml:space="preserve">хабарландыру жариаланған сәттен бастап </w:t>
      </w:r>
      <w:r w:rsidR="00DE0755">
        <w:rPr>
          <w:sz w:val="28"/>
          <w:szCs w:val="28"/>
          <w:lang w:val="kk-KZ"/>
        </w:rPr>
        <w:t>ұсынуға болады</w:t>
      </w:r>
      <w:r w:rsidR="00081951">
        <w:rPr>
          <w:sz w:val="28"/>
          <w:szCs w:val="28"/>
          <w:lang w:val="kk-KZ"/>
        </w:rPr>
        <w:t>.</w:t>
      </w:r>
    </w:p>
    <w:p w:rsidR="000C08C8" w:rsidRPr="00B45CB7" w:rsidRDefault="000C08C8" w:rsidP="000C08C8">
      <w:pPr>
        <w:ind w:firstLine="709"/>
        <w:jc w:val="both"/>
        <w:rPr>
          <w:sz w:val="28"/>
          <w:szCs w:val="28"/>
          <w:lang w:val="kk-KZ"/>
        </w:rPr>
      </w:pPr>
      <w:r w:rsidRPr="00B45CB7">
        <w:rPr>
          <w:sz w:val="28"/>
          <w:szCs w:val="28"/>
          <w:lang w:val="kk-KZ"/>
        </w:rPr>
        <w:t xml:space="preserve">14. </w:t>
      </w:r>
      <w:r w:rsidR="00DE0755">
        <w:rPr>
          <w:sz w:val="28"/>
          <w:szCs w:val="28"/>
          <w:lang w:val="kk-KZ"/>
        </w:rPr>
        <w:t>К</w:t>
      </w:r>
      <w:r w:rsidR="00081951">
        <w:rPr>
          <w:sz w:val="28"/>
          <w:szCs w:val="28"/>
          <w:lang w:val="kk-KZ"/>
        </w:rPr>
        <w:t xml:space="preserve">онкурс қатысушыларына </w:t>
      </w:r>
      <w:r w:rsidR="003F4718">
        <w:rPr>
          <w:sz w:val="28"/>
          <w:szCs w:val="28"/>
          <w:lang w:val="kk-KZ"/>
        </w:rPr>
        <w:t>осы әдістемелік ұсынымдардың 1</w:t>
      </w:r>
      <w:r w:rsidR="00437028">
        <w:rPr>
          <w:sz w:val="28"/>
          <w:szCs w:val="28"/>
          <w:lang w:val="kk-KZ"/>
        </w:rPr>
        <w:t>5</w:t>
      </w:r>
      <w:r w:rsidR="00DE0755">
        <w:rPr>
          <w:sz w:val="28"/>
          <w:szCs w:val="28"/>
          <w:lang w:val="kk-KZ"/>
        </w:rPr>
        <w:t>-</w:t>
      </w:r>
      <w:r w:rsidR="003F4718">
        <w:rPr>
          <w:sz w:val="28"/>
          <w:szCs w:val="28"/>
          <w:lang w:val="kk-KZ"/>
        </w:rPr>
        <w:t xml:space="preserve">тармағында көрсетілген </w:t>
      </w:r>
      <w:r w:rsidR="00081951">
        <w:rPr>
          <w:sz w:val="28"/>
          <w:szCs w:val="28"/>
          <w:lang w:val="kk-KZ"/>
        </w:rPr>
        <w:t>құжаттарды</w:t>
      </w:r>
      <w:r w:rsidR="00DE0755">
        <w:rPr>
          <w:sz w:val="28"/>
          <w:szCs w:val="28"/>
          <w:lang w:val="kk-KZ"/>
        </w:rPr>
        <w:t>ң</w:t>
      </w:r>
      <w:r w:rsidR="00081951">
        <w:rPr>
          <w:sz w:val="28"/>
          <w:szCs w:val="28"/>
          <w:lang w:val="kk-KZ"/>
        </w:rPr>
        <w:t xml:space="preserve"> қабылда</w:t>
      </w:r>
      <w:r w:rsidR="00DE0755">
        <w:rPr>
          <w:sz w:val="28"/>
          <w:szCs w:val="28"/>
          <w:lang w:val="kk-KZ"/>
        </w:rPr>
        <w:t>нғаны</w:t>
      </w:r>
      <w:r w:rsidR="00081951">
        <w:rPr>
          <w:sz w:val="28"/>
          <w:szCs w:val="28"/>
          <w:lang w:val="kk-KZ"/>
        </w:rPr>
        <w:t xml:space="preserve"> туралы хабарлама беріл</w:t>
      </w:r>
      <w:r w:rsidR="00DE0755">
        <w:rPr>
          <w:sz w:val="28"/>
          <w:szCs w:val="28"/>
          <w:lang w:val="kk-KZ"/>
        </w:rPr>
        <w:t>уі</w:t>
      </w:r>
      <w:bookmarkStart w:id="1" w:name="z25"/>
      <w:bookmarkEnd w:id="1"/>
      <w:r w:rsidR="00DE0755">
        <w:rPr>
          <w:sz w:val="28"/>
          <w:szCs w:val="28"/>
          <w:lang w:val="kk-KZ"/>
        </w:rPr>
        <w:t>мүмкін.</w:t>
      </w:r>
    </w:p>
    <w:p w:rsidR="000C08C8" w:rsidRPr="00126169" w:rsidRDefault="000C08C8" w:rsidP="000C08C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C08C8" w:rsidRPr="00126169" w:rsidRDefault="000C08C8" w:rsidP="000C08C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C08C8" w:rsidRPr="00EA185E" w:rsidRDefault="000C08C8" w:rsidP="00316604">
      <w:pPr>
        <w:pStyle w:val="a4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A185E">
        <w:rPr>
          <w:rFonts w:ascii="Times New Roman" w:hAnsi="Times New Roman" w:cs="Times New Roman"/>
          <w:b/>
          <w:sz w:val="28"/>
          <w:szCs w:val="28"/>
          <w:lang w:val="kk-KZ"/>
        </w:rPr>
        <w:t xml:space="preserve">3. </w:t>
      </w:r>
      <w:r w:rsidR="00316604">
        <w:rPr>
          <w:rFonts w:ascii="Times New Roman" w:hAnsi="Times New Roman" w:cs="Times New Roman"/>
          <w:b/>
          <w:sz w:val="28"/>
          <w:szCs w:val="28"/>
          <w:lang w:val="kk-KZ"/>
        </w:rPr>
        <w:t>Өңірлік және республикалық конкурсқа ұсын</w:t>
      </w:r>
      <w:r w:rsidR="00DE0755">
        <w:rPr>
          <w:rFonts w:ascii="Times New Roman" w:hAnsi="Times New Roman" w:cs="Times New Roman"/>
          <w:b/>
          <w:sz w:val="28"/>
          <w:szCs w:val="28"/>
          <w:lang w:val="kk-KZ"/>
        </w:rPr>
        <w:t>ыл</w:t>
      </w:r>
      <w:r w:rsidR="00316604">
        <w:rPr>
          <w:rFonts w:ascii="Times New Roman" w:hAnsi="Times New Roman" w:cs="Times New Roman"/>
          <w:b/>
          <w:sz w:val="28"/>
          <w:szCs w:val="28"/>
          <w:lang w:val="kk-KZ"/>
        </w:rPr>
        <w:t>атын құжаттар</w:t>
      </w:r>
    </w:p>
    <w:p w:rsidR="000C08C8" w:rsidRPr="00EA185E" w:rsidRDefault="000C08C8" w:rsidP="000C08C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C08C8" w:rsidRPr="00EA185E" w:rsidRDefault="000C08C8" w:rsidP="000C08C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A185E">
        <w:rPr>
          <w:rFonts w:ascii="Times New Roman" w:hAnsi="Times New Roman" w:cs="Times New Roman"/>
          <w:sz w:val="28"/>
          <w:szCs w:val="28"/>
          <w:lang w:val="kk-KZ"/>
        </w:rPr>
        <w:lastRenderedPageBreak/>
        <w:t>1</w:t>
      </w:r>
      <w:r w:rsidR="00437028">
        <w:rPr>
          <w:rFonts w:ascii="Times New Roman" w:hAnsi="Times New Roman" w:cs="Times New Roman"/>
          <w:sz w:val="28"/>
          <w:szCs w:val="28"/>
          <w:lang w:val="kk-KZ"/>
        </w:rPr>
        <w:t>5</w:t>
      </w:r>
      <w:r w:rsidRPr="00EA185E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DE0755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B7130">
        <w:rPr>
          <w:rFonts w:ascii="Times New Roman" w:hAnsi="Times New Roman" w:cs="Times New Roman"/>
          <w:sz w:val="28"/>
          <w:szCs w:val="28"/>
          <w:lang w:val="kk-KZ"/>
        </w:rPr>
        <w:t xml:space="preserve">онкурсқа қатысу үшін </w:t>
      </w:r>
      <w:r w:rsidR="00DE0755">
        <w:rPr>
          <w:rFonts w:ascii="Times New Roman" w:hAnsi="Times New Roman" w:cs="Times New Roman"/>
          <w:sz w:val="28"/>
          <w:szCs w:val="28"/>
          <w:lang w:val="kk-KZ"/>
        </w:rPr>
        <w:t>мынадай</w:t>
      </w:r>
      <w:r w:rsidR="002069FF">
        <w:rPr>
          <w:rFonts w:ascii="Times New Roman" w:hAnsi="Times New Roman" w:cs="Times New Roman"/>
          <w:sz w:val="28"/>
          <w:szCs w:val="28"/>
          <w:lang w:val="kk-KZ"/>
        </w:rPr>
        <w:t>құ</w:t>
      </w:r>
      <w:r w:rsidR="007B7130">
        <w:rPr>
          <w:rFonts w:ascii="Times New Roman" w:hAnsi="Times New Roman" w:cs="Times New Roman"/>
          <w:sz w:val="28"/>
          <w:szCs w:val="28"/>
          <w:lang w:val="kk-KZ"/>
        </w:rPr>
        <w:t>жаттар ұсын</w:t>
      </w:r>
      <w:r w:rsidR="00DE0755">
        <w:rPr>
          <w:rFonts w:ascii="Times New Roman" w:hAnsi="Times New Roman" w:cs="Times New Roman"/>
          <w:sz w:val="28"/>
          <w:szCs w:val="28"/>
          <w:lang w:val="kk-KZ"/>
        </w:rPr>
        <w:t>ылады</w:t>
      </w:r>
      <w:r w:rsidR="007B7130"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</w:p>
    <w:p w:rsidR="000C08C8" w:rsidRPr="00EA185E" w:rsidRDefault="000C08C8" w:rsidP="000C08C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A185E">
        <w:rPr>
          <w:rFonts w:ascii="Times New Roman" w:hAnsi="Times New Roman" w:cs="Times New Roman"/>
          <w:sz w:val="28"/>
          <w:szCs w:val="28"/>
          <w:lang w:val="kk-KZ"/>
        </w:rPr>
        <w:t>1)</w:t>
      </w:r>
      <w:r w:rsidR="00840A9E">
        <w:rPr>
          <w:rFonts w:ascii="Times New Roman" w:hAnsi="Times New Roman" w:cs="Times New Roman"/>
          <w:sz w:val="28"/>
          <w:szCs w:val="28"/>
          <w:lang w:val="kk-KZ"/>
        </w:rPr>
        <w:t>номинац</w:t>
      </w:r>
      <w:r w:rsidR="00811766">
        <w:rPr>
          <w:rFonts w:ascii="Times New Roman" w:hAnsi="Times New Roman" w:cs="Times New Roman"/>
          <w:sz w:val="28"/>
          <w:szCs w:val="28"/>
          <w:lang w:val="kk-KZ"/>
        </w:rPr>
        <w:t xml:space="preserve">ия көрсетілген, еркін нысандағы </w:t>
      </w:r>
      <w:r w:rsidR="00A057AD">
        <w:rPr>
          <w:rFonts w:ascii="Times New Roman" w:hAnsi="Times New Roman" w:cs="Times New Roman"/>
          <w:sz w:val="28"/>
          <w:szCs w:val="28"/>
          <w:lang w:val="kk-KZ"/>
        </w:rPr>
        <w:t xml:space="preserve">конкурсқа қатысу туралы </w:t>
      </w:r>
      <w:r w:rsidR="00DE0755">
        <w:rPr>
          <w:rFonts w:ascii="Times New Roman" w:hAnsi="Times New Roman" w:cs="Times New Roman"/>
          <w:sz w:val="28"/>
          <w:szCs w:val="28"/>
          <w:lang w:val="kk-KZ"/>
        </w:rPr>
        <w:t>өтінім</w:t>
      </w:r>
      <w:r w:rsidRPr="00EA185E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0C08C8" w:rsidRPr="00035DA7" w:rsidRDefault="000C08C8" w:rsidP="000C08C8">
      <w:pPr>
        <w:spacing w:line="276" w:lineRule="auto"/>
        <w:ind w:firstLine="709"/>
        <w:jc w:val="both"/>
        <w:rPr>
          <w:sz w:val="28"/>
          <w:szCs w:val="28"/>
          <w:lang w:val="kk-KZ"/>
        </w:rPr>
      </w:pPr>
      <w:r w:rsidRPr="00EA185E">
        <w:rPr>
          <w:sz w:val="28"/>
          <w:szCs w:val="28"/>
          <w:lang w:val="kk-KZ"/>
        </w:rPr>
        <w:t>2)</w:t>
      </w:r>
      <w:r w:rsidR="008503C8">
        <w:rPr>
          <w:sz w:val="28"/>
          <w:szCs w:val="28"/>
          <w:lang w:val="kk-KZ"/>
        </w:rPr>
        <w:t xml:space="preserve"> жеке куәлік</w:t>
      </w:r>
      <w:r w:rsidR="00DE0755">
        <w:rPr>
          <w:sz w:val="28"/>
          <w:szCs w:val="28"/>
          <w:lang w:val="kk-KZ"/>
        </w:rPr>
        <w:t>тің</w:t>
      </w:r>
      <w:r w:rsidR="008503C8">
        <w:rPr>
          <w:sz w:val="28"/>
          <w:szCs w:val="28"/>
          <w:lang w:val="kk-KZ"/>
        </w:rPr>
        <w:t xml:space="preserve"> көшірмесі</w:t>
      </w:r>
      <w:r w:rsidRPr="00EA185E">
        <w:rPr>
          <w:sz w:val="28"/>
          <w:szCs w:val="28"/>
          <w:lang w:val="kk-KZ"/>
        </w:rPr>
        <w:t>;</w:t>
      </w:r>
    </w:p>
    <w:p w:rsidR="000C08C8" w:rsidRPr="004B217F" w:rsidRDefault="000C08C8" w:rsidP="000C08C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B217F">
        <w:rPr>
          <w:rFonts w:ascii="Times New Roman" w:hAnsi="Times New Roman" w:cs="Times New Roman"/>
          <w:sz w:val="28"/>
          <w:szCs w:val="28"/>
          <w:lang w:val="kk-KZ"/>
        </w:rPr>
        <w:t xml:space="preserve">3) </w:t>
      </w:r>
      <w:r w:rsidR="008503C8">
        <w:rPr>
          <w:rFonts w:ascii="Times New Roman" w:hAnsi="Times New Roman" w:cs="Times New Roman"/>
          <w:sz w:val="28"/>
          <w:szCs w:val="28"/>
          <w:lang w:val="kk-KZ"/>
        </w:rPr>
        <w:t>номинация тақырыбы</w:t>
      </w:r>
      <w:r w:rsidR="00DE0755">
        <w:rPr>
          <w:rFonts w:ascii="Times New Roman" w:hAnsi="Times New Roman" w:cs="Times New Roman"/>
          <w:sz w:val="28"/>
          <w:szCs w:val="28"/>
          <w:lang w:val="kk-KZ"/>
        </w:rPr>
        <w:t xml:space="preserve"> бойынша </w:t>
      </w:r>
      <w:r w:rsidR="00840A9E">
        <w:rPr>
          <w:rFonts w:ascii="Times New Roman" w:hAnsi="Times New Roman" w:cs="Times New Roman"/>
          <w:sz w:val="28"/>
          <w:szCs w:val="28"/>
          <w:lang w:val="kk-KZ"/>
        </w:rPr>
        <w:t xml:space="preserve">1-3 минуттан аспайтын </w:t>
      </w:r>
      <w:r w:rsidR="008503C8">
        <w:rPr>
          <w:rFonts w:ascii="Times New Roman" w:hAnsi="Times New Roman" w:cs="Times New Roman"/>
          <w:sz w:val="28"/>
          <w:szCs w:val="28"/>
          <w:lang w:val="kk-KZ"/>
        </w:rPr>
        <w:t>бейне</w:t>
      </w:r>
      <w:r w:rsidR="00DE0755">
        <w:rPr>
          <w:rFonts w:ascii="Times New Roman" w:hAnsi="Times New Roman" w:cs="Times New Roman"/>
          <w:sz w:val="28"/>
          <w:szCs w:val="28"/>
          <w:lang w:val="kk-KZ"/>
        </w:rPr>
        <w:t>ролик</w:t>
      </w:r>
      <w:r w:rsidR="008503C8">
        <w:rPr>
          <w:rFonts w:ascii="Times New Roman" w:hAnsi="Times New Roman" w:cs="Times New Roman"/>
          <w:sz w:val="28"/>
          <w:szCs w:val="28"/>
          <w:lang w:val="kk-KZ"/>
        </w:rPr>
        <w:t xml:space="preserve"> (</w:t>
      </w:r>
      <w:r w:rsidR="00DE0755">
        <w:rPr>
          <w:rFonts w:ascii="Times New Roman" w:hAnsi="Times New Roman" w:cs="Times New Roman"/>
          <w:sz w:val="28"/>
          <w:szCs w:val="28"/>
          <w:lang w:val="kk-KZ"/>
        </w:rPr>
        <w:t xml:space="preserve">қалауы бойынша </w:t>
      </w:r>
      <w:r w:rsidR="008503C8">
        <w:rPr>
          <w:rFonts w:ascii="Times New Roman" w:hAnsi="Times New Roman" w:cs="Times New Roman"/>
          <w:sz w:val="28"/>
          <w:szCs w:val="28"/>
          <w:lang w:val="kk-KZ"/>
        </w:rPr>
        <w:t xml:space="preserve">жұмыс орны </w:t>
      </w:r>
      <w:r w:rsidR="004B217F">
        <w:rPr>
          <w:rFonts w:ascii="Times New Roman" w:hAnsi="Times New Roman" w:cs="Times New Roman"/>
          <w:sz w:val="28"/>
          <w:szCs w:val="28"/>
          <w:lang w:val="kk-KZ"/>
        </w:rPr>
        <w:t>және</w:t>
      </w:r>
      <w:r w:rsidR="008503C8">
        <w:rPr>
          <w:rFonts w:ascii="Times New Roman" w:hAnsi="Times New Roman" w:cs="Times New Roman"/>
          <w:sz w:val="28"/>
          <w:szCs w:val="28"/>
          <w:lang w:val="kk-KZ"/>
        </w:rPr>
        <w:t xml:space="preserve"> дағды</w:t>
      </w:r>
      <w:r w:rsidR="00840A9E">
        <w:rPr>
          <w:rFonts w:ascii="Times New Roman" w:hAnsi="Times New Roman" w:cs="Times New Roman"/>
          <w:sz w:val="28"/>
          <w:szCs w:val="28"/>
          <w:lang w:val="kk-KZ"/>
        </w:rPr>
        <w:t>лары көрсетілген</w:t>
      </w:r>
      <w:r w:rsidR="008503C8">
        <w:rPr>
          <w:rFonts w:ascii="Times New Roman" w:hAnsi="Times New Roman" w:cs="Times New Roman"/>
          <w:sz w:val="28"/>
          <w:szCs w:val="28"/>
          <w:lang w:val="kk-KZ"/>
        </w:rPr>
        <w:t>)</w:t>
      </w:r>
      <w:r w:rsidRPr="004B217F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0C08C8" w:rsidRPr="004B217F" w:rsidRDefault="000C08C8" w:rsidP="000C08C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B217F">
        <w:rPr>
          <w:rFonts w:ascii="Times New Roman" w:hAnsi="Times New Roman" w:cs="Times New Roman"/>
          <w:sz w:val="28"/>
          <w:szCs w:val="28"/>
          <w:lang w:val="kk-KZ"/>
        </w:rPr>
        <w:t>4)</w:t>
      </w:r>
      <w:r w:rsidR="0010613E">
        <w:rPr>
          <w:rFonts w:ascii="Times New Roman" w:hAnsi="Times New Roman" w:cs="Times New Roman"/>
          <w:sz w:val="28"/>
          <w:szCs w:val="28"/>
          <w:lang w:val="kk-KZ"/>
        </w:rPr>
        <w:t>конкурсант</w:t>
      </w:r>
      <w:r w:rsidR="004B217F">
        <w:rPr>
          <w:rFonts w:ascii="Times New Roman" w:hAnsi="Times New Roman" w:cs="Times New Roman"/>
          <w:sz w:val="28"/>
          <w:szCs w:val="28"/>
          <w:lang w:val="kk-KZ"/>
        </w:rPr>
        <w:t xml:space="preserve"> туралы (жұмыс</w:t>
      </w:r>
      <w:r w:rsidR="0010613E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="004B217F">
        <w:rPr>
          <w:rFonts w:ascii="Times New Roman" w:hAnsi="Times New Roman" w:cs="Times New Roman"/>
          <w:sz w:val="28"/>
          <w:szCs w:val="28"/>
          <w:lang w:val="kk-KZ"/>
        </w:rPr>
        <w:t>, отбасы,</w:t>
      </w:r>
      <w:r w:rsidR="00840A9E">
        <w:rPr>
          <w:rFonts w:ascii="Times New Roman" w:hAnsi="Times New Roman" w:cs="Times New Roman"/>
          <w:sz w:val="28"/>
          <w:szCs w:val="28"/>
          <w:lang w:val="kk-KZ"/>
        </w:rPr>
        <w:t xml:space="preserve"> қызығатын ісі,</w:t>
      </w:r>
      <w:r w:rsidR="004B217F">
        <w:rPr>
          <w:rFonts w:ascii="Times New Roman" w:hAnsi="Times New Roman" w:cs="Times New Roman"/>
          <w:sz w:val="28"/>
          <w:szCs w:val="28"/>
          <w:lang w:val="kk-KZ"/>
        </w:rPr>
        <w:t xml:space="preserve"> хобби</w:t>
      </w:r>
      <w:r w:rsidR="0010613E">
        <w:rPr>
          <w:rFonts w:ascii="Times New Roman" w:hAnsi="Times New Roman" w:cs="Times New Roman"/>
          <w:sz w:val="28"/>
          <w:szCs w:val="28"/>
          <w:lang w:val="kk-KZ"/>
        </w:rPr>
        <w:t>і</w:t>
      </w:r>
      <w:r w:rsidR="004B217F">
        <w:rPr>
          <w:rFonts w:ascii="Times New Roman" w:hAnsi="Times New Roman" w:cs="Times New Roman"/>
          <w:sz w:val="28"/>
          <w:szCs w:val="28"/>
          <w:lang w:val="kk-KZ"/>
        </w:rPr>
        <w:t xml:space="preserve"> және т.б.) </w:t>
      </w:r>
      <w:r w:rsidR="0010613E">
        <w:rPr>
          <w:rFonts w:ascii="Times New Roman" w:hAnsi="Times New Roman" w:cs="Times New Roman"/>
          <w:sz w:val="28"/>
          <w:szCs w:val="28"/>
          <w:lang w:val="kk-KZ"/>
        </w:rPr>
        <w:t xml:space="preserve">1-3 минут </w:t>
      </w:r>
      <w:r w:rsidR="004B217F">
        <w:rPr>
          <w:rFonts w:ascii="Times New Roman" w:hAnsi="Times New Roman" w:cs="Times New Roman"/>
          <w:sz w:val="28"/>
          <w:szCs w:val="28"/>
          <w:lang w:val="kk-KZ"/>
        </w:rPr>
        <w:t>компьтерлік презентация (</w:t>
      </w:r>
      <w:r w:rsidR="004B217F" w:rsidRPr="004B217F">
        <w:rPr>
          <w:rFonts w:ascii="Times New Roman" w:hAnsi="Times New Roman" w:cs="Times New Roman"/>
          <w:sz w:val="28"/>
          <w:szCs w:val="28"/>
          <w:lang w:val="kk-KZ"/>
        </w:rPr>
        <w:t>Microsoft Power Point</w:t>
      </w:r>
      <w:r w:rsidR="00840A9E">
        <w:rPr>
          <w:rFonts w:ascii="Times New Roman" w:hAnsi="Times New Roman" w:cs="Times New Roman"/>
          <w:sz w:val="28"/>
          <w:szCs w:val="28"/>
          <w:lang w:val="kk-KZ"/>
        </w:rPr>
        <w:t xml:space="preserve"> форматында</w:t>
      </w:r>
      <w:r w:rsidR="00780231">
        <w:rPr>
          <w:rFonts w:ascii="Times New Roman" w:hAnsi="Times New Roman" w:cs="Times New Roman"/>
          <w:sz w:val="28"/>
          <w:szCs w:val="28"/>
          <w:lang w:val="kk-KZ"/>
        </w:rPr>
        <w:t>)</w:t>
      </w:r>
      <w:r w:rsidRPr="004B217F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0C08C8" w:rsidRPr="008861EF" w:rsidRDefault="000C08C8" w:rsidP="000C08C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861EF">
        <w:rPr>
          <w:rFonts w:ascii="Times New Roman" w:hAnsi="Times New Roman" w:cs="Times New Roman"/>
          <w:sz w:val="28"/>
          <w:szCs w:val="28"/>
          <w:lang w:val="kk-KZ"/>
        </w:rPr>
        <w:t>5)</w:t>
      </w:r>
      <w:r w:rsidR="008861EF">
        <w:rPr>
          <w:rFonts w:ascii="Times New Roman" w:hAnsi="Times New Roman" w:cs="Times New Roman"/>
          <w:sz w:val="28"/>
          <w:szCs w:val="28"/>
          <w:lang w:val="kk-KZ"/>
        </w:rPr>
        <w:t>еңбек әулетінің әр өкілінің немесе жұмы</w:t>
      </w:r>
      <w:r w:rsidR="0010613E">
        <w:rPr>
          <w:rFonts w:ascii="Times New Roman" w:hAnsi="Times New Roman" w:cs="Times New Roman"/>
          <w:sz w:val="28"/>
          <w:szCs w:val="28"/>
          <w:lang w:val="kk-KZ"/>
        </w:rPr>
        <w:t>скердің</w:t>
      </w:r>
      <w:r w:rsidR="008861EF">
        <w:rPr>
          <w:rFonts w:ascii="Times New Roman" w:hAnsi="Times New Roman" w:cs="Times New Roman"/>
          <w:sz w:val="28"/>
          <w:szCs w:val="28"/>
          <w:lang w:val="kk-KZ"/>
        </w:rPr>
        <w:t xml:space="preserve"> жұмыс </w:t>
      </w:r>
      <w:r w:rsidR="0010613E">
        <w:rPr>
          <w:rFonts w:ascii="Times New Roman" w:hAnsi="Times New Roman" w:cs="Times New Roman"/>
          <w:sz w:val="28"/>
          <w:szCs w:val="28"/>
          <w:lang w:val="kk-KZ"/>
        </w:rPr>
        <w:t>өтілін</w:t>
      </w:r>
      <w:r w:rsidR="008861EF">
        <w:rPr>
          <w:rFonts w:ascii="Times New Roman" w:hAnsi="Times New Roman" w:cs="Times New Roman"/>
          <w:sz w:val="28"/>
          <w:szCs w:val="28"/>
          <w:lang w:val="kk-KZ"/>
        </w:rPr>
        <w:t xml:space="preserve"> растайтын</w:t>
      </w:r>
      <w:r w:rsidR="0010613E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8861EF">
        <w:rPr>
          <w:rFonts w:ascii="Times New Roman" w:hAnsi="Times New Roman" w:cs="Times New Roman"/>
          <w:sz w:val="28"/>
          <w:szCs w:val="28"/>
          <w:lang w:val="kk-KZ"/>
        </w:rPr>
        <w:t xml:space="preserve"> жұмыс беруші куәландырған </w:t>
      </w:r>
      <w:r w:rsidR="004B217F">
        <w:rPr>
          <w:rFonts w:ascii="Times New Roman" w:hAnsi="Times New Roman" w:cs="Times New Roman"/>
          <w:sz w:val="28"/>
          <w:szCs w:val="28"/>
          <w:lang w:val="kk-KZ"/>
        </w:rPr>
        <w:t xml:space="preserve">еңбек кітапшасының және </w:t>
      </w:r>
      <w:r w:rsidR="0010613E">
        <w:rPr>
          <w:rFonts w:ascii="Times New Roman" w:hAnsi="Times New Roman" w:cs="Times New Roman"/>
          <w:sz w:val="28"/>
          <w:szCs w:val="28"/>
          <w:lang w:val="kk-KZ"/>
        </w:rPr>
        <w:t>өзге де</w:t>
      </w:r>
      <w:r w:rsidR="004B217F">
        <w:rPr>
          <w:rFonts w:ascii="Times New Roman" w:hAnsi="Times New Roman" w:cs="Times New Roman"/>
          <w:sz w:val="28"/>
          <w:szCs w:val="28"/>
          <w:lang w:val="kk-KZ"/>
        </w:rPr>
        <w:t xml:space="preserve"> құжаттардың көшірме</w:t>
      </w:r>
      <w:r w:rsidR="00840A9E">
        <w:rPr>
          <w:rFonts w:ascii="Times New Roman" w:hAnsi="Times New Roman" w:cs="Times New Roman"/>
          <w:sz w:val="28"/>
          <w:szCs w:val="28"/>
          <w:lang w:val="kk-KZ"/>
        </w:rPr>
        <w:t>лер</w:t>
      </w:r>
      <w:r w:rsidR="004B217F">
        <w:rPr>
          <w:rFonts w:ascii="Times New Roman" w:hAnsi="Times New Roman" w:cs="Times New Roman"/>
          <w:sz w:val="28"/>
          <w:szCs w:val="28"/>
          <w:lang w:val="kk-KZ"/>
        </w:rPr>
        <w:t>і</w:t>
      </w:r>
      <w:r w:rsidR="0010613E">
        <w:rPr>
          <w:rFonts w:ascii="Times New Roman" w:hAnsi="Times New Roman" w:cs="Times New Roman"/>
          <w:sz w:val="28"/>
          <w:szCs w:val="28"/>
          <w:lang w:val="kk-KZ"/>
        </w:rPr>
        <w:t>/жұмыс орнынан анықтама</w:t>
      </w:r>
      <w:r w:rsidRPr="008861EF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0C08C8" w:rsidRPr="007A43A4" w:rsidRDefault="000C08C8" w:rsidP="000C08C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A43A4">
        <w:rPr>
          <w:rFonts w:ascii="Times New Roman" w:hAnsi="Times New Roman" w:cs="Times New Roman"/>
          <w:sz w:val="28"/>
          <w:szCs w:val="28"/>
          <w:lang w:val="kk-KZ"/>
        </w:rPr>
        <w:t>6)</w:t>
      </w:r>
      <w:r w:rsidR="004536BE">
        <w:rPr>
          <w:rFonts w:ascii="Times New Roman" w:hAnsi="Times New Roman" w:cs="Times New Roman"/>
          <w:sz w:val="28"/>
          <w:szCs w:val="28"/>
          <w:lang w:val="kk-KZ"/>
        </w:rPr>
        <w:t xml:space="preserve"> жұмыс беруші немесе кәсіп</w:t>
      </w:r>
      <w:r w:rsidR="008861EF">
        <w:rPr>
          <w:rFonts w:ascii="Times New Roman" w:hAnsi="Times New Roman" w:cs="Times New Roman"/>
          <w:sz w:val="28"/>
          <w:szCs w:val="28"/>
          <w:lang w:val="kk-KZ"/>
        </w:rPr>
        <w:t>одақ</w:t>
      </w:r>
      <w:r w:rsidR="0010613E">
        <w:rPr>
          <w:rFonts w:ascii="Times New Roman" w:hAnsi="Times New Roman" w:cs="Times New Roman"/>
          <w:sz w:val="28"/>
          <w:szCs w:val="28"/>
          <w:lang w:val="kk-KZ"/>
        </w:rPr>
        <w:t xml:space="preserve"> берген ұсынымдық</w:t>
      </w:r>
      <w:r w:rsidR="007A43A4">
        <w:rPr>
          <w:rFonts w:ascii="Times New Roman" w:hAnsi="Times New Roman" w:cs="Times New Roman"/>
          <w:sz w:val="28"/>
          <w:szCs w:val="28"/>
          <w:lang w:val="kk-KZ"/>
        </w:rPr>
        <w:t xml:space="preserve"> хат</w:t>
      </w:r>
      <w:r w:rsidRPr="007A43A4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0C08C8" w:rsidRPr="00B45CB7" w:rsidRDefault="0010613E" w:rsidP="000C08C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Бар болса</w:t>
      </w:r>
      <w:r w:rsidR="007A43A4">
        <w:rPr>
          <w:rFonts w:ascii="Times New Roman" w:hAnsi="Times New Roman" w:cs="Times New Roman"/>
          <w:sz w:val="28"/>
          <w:szCs w:val="28"/>
          <w:lang w:val="kk-KZ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kk-KZ"/>
        </w:rPr>
        <w:t>мынадай</w:t>
      </w:r>
      <w:r w:rsidR="007A43A4">
        <w:rPr>
          <w:rFonts w:ascii="Times New Roman" w:hAnsi="Times New Roman" w:cs="Times New Roman"/>
          <w:sz w:val="28"/>
          <w:szCs w:val="28"/>
          <w:lang w:val="kk-KZ"/>
        </w:rPr>
        <w:t xml:space="preserve"> құжаттардың көшірмелері): </w:t>
      </w:r>
    </w:p>
    <w:p w:rsidR="000C08C8" w:rsidRPr="00B45CB7" w:rsidRDefault="00331E57" w:rsidP="000C08C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7A43A4">
        <w:rPr>
          <w:rFonts w:ascii="Times New Roman" w:hAnsi="Times New Roman" w:cs="Times New Roman"/>
          <w:sz w:val="28"/>
          <w:szCs w:val="28"/>
          <w:lang w:val="kk-KZ"/>
        </w:rPr>
        <w:t xml:space="preserve">емлекеттік немесе </w:t>
      </w:r>
      <w:r>
        <w:rPr>
          <w:rFonts w:ascii="Times New Roman" w:hAnsi="Times New Roman" w:cs="Times New Roman"/>
          <w:sz w:val="28"/>
          <w:szCs w:val="28"/>
          <w:lang w:val="kk-KZ"/>
        </w:rPr>
        <w:t>ведомст</w:t>
      </w:r>
      <w:r w:rsidR="00597698">
        <w:rPr>
          <w:rFonts w:ascii="Times New Roman" w:hAnsi="Times New Roman" w:cs="Times New Roman"/>
          <w:sz w:val="28"/>
          <w:szCs w:val="28"/>
          <w:lang w:val="kk-KZ"/>
        </w:rPr>
        <w:t>во</w:t>
      </w:r>
      <w:r>
        <w:rPr>
          <w:rFonts w:ascii="Times New Roman" w:hAnsi="Times New Roman" w:cs="Times New Roman"/>
          <w:sz w:val="28"/>
          <w:szCs w:val="28"/>
          <w:lang w:val="kk-KZ"/>
        </w:rPr>
        <w:t>лық</w:t>
      </w:r>
      <w:r w:rsidR="00597698">
        <w:rPr>
          <w:rFonts w:ascii="Times New Roman" w:hAnsi="Times New Roman" w:cs="Times New Roman"/>
          <w:sz w:val="28"/>
          <w:szCs w:val="28"/>
          <w:lang w:val="kk-KZ"/>
        </w:rPr>
        <w:t>наградалардың</w:t>
      </w:r>
      <w:r w:rsidR="007A43A4">
        <w:rPr>
          <w:rFonts w:ascii="Times New Roman" w:hAnsi="Times New Roman" w:cs="Times New Roman"/>
          <w:sz w:val="28"/>
          <w:szCs w:val="28"/>
          <w:lang w:val="kk-KZ"/>
        </w:rPr>
        <w:t>, мадақта</w:t>
      </w:r>
      <w:r w:rsidR="00597698">
        <w:rPr>
          <w:rFonts w:ascii="Times New Roman" w:hAnsi="Times New Roman" w:cs="Times New Roman"/>
          <w:sz w:val="28"/>
          <w:szCs w:val="28"/>
          <w:lang w:val="kk-KZ"/>
        </w:rPr>
        <w:t>у қағаздары</w:t>
      </w:r>
      <w:r w:rsidR="00840A9E">
        <w:rPr>
          <w:rFonts w:ascii="Times New Roman" w:hAnsi="Times New Roman" w:cs="Times New Roman"/>
          <w:sz w:val="28"/>
          <w:szCs w:val="28"/>
          <w:lang w:val="kk-KZ"/>
        </w:rPr>
        <w:t>ның, алғыс хаттардың</w:t>
      </w:r>
      <w:r w:rsidR="00811766">
        <w:rPr>
          <w:rFonts w:ascii="Times New Roman" w:hAnsi="Times New Roman" w:cs="Times New Roman"/>
          <w:sz w:val="28"/>
          <w:szCs w:val="28"/>
          <w:lang w:val="kk-KZ"/>
        </w:rPr>
        <w:t>көшірмелері;</w:t>
      </w:r>
    </w:p>
    <w:p w:rsidR="000C08C8" w:rsidRPr="007A43A4" w:rsidRDefault="007A43A4" w:rsidP="000C08C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біліктілікті арттыру</w:t>
      </w:r>
      <w:r w:rsidR="004536BE">
        <w:rPr>
          <w:rFonts w:ascii="Times New Roman" w:hAnsi="Times New Roman" w:cs="Times New Roman"/>
          <w:sz w:val="28"/>
          <w:szCs w:val="28"/>
          <w:lang w:val="kk-KZ"/>
        </w:rPr>
        <w:t xml:space="preserve"> туралы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куәлі</w:t>
      </w:r>
      <w:r w:rsidR="004536BE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597698">
        <w:rPr>
          <w:rFonts w:ascii="Times New Roman" w:hAnsi="Times New Roman" w:cs="Times New Roman"/>
          <w:sz w:val="28"/>
          <w:szCs w:val="28"/>
          <w:lang w:val="kk-KZ"/>
        </w:rPr>
        <w:t>тер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(бар болса).</w:t>
      </w:r>
    </w:p>
    <w:p w:rsidR="000C08C8" w:rsidRPr="000E3AB6" w:rsidRDefault="004536BE" w:rsidP="000E3AB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Конкурсқа қ</w:t>
      </w:r>
      <w:r w:rsidR="007A43A4">
        <w:rPr>
          <w:rFonts w:ascii="Times New Roman" w:hAnsi="Times New Roman" w:cs="Times New Roman"/>
          <w:sz w:val="28"/>
          <w:szCs w:val="28"/>
          <w:lang w:val="kk-KZ"/>
        </w:rPr>
        <w:t xml:space="preserve">ұжаттар мемлекеттік немесе орыс тілінде ұсынылады. </w:t>
      </w:r>
    </w:p>
    <w:p w:rsidR="00437028" w:rsidRDefault="00437028" w:rsidP="00573182">
      <w:pPr>
        <w:ind w:left="5954"/>
        <w:jc w:val="center"/>
        <w:rPr>
          <w:rFonts w:eastAsia="Calibri"/>
          <w:sz w:val="28"/>
          <w:szCs w:val="28"/>
          <w:lang w:val="kk-KZ" w:eastAsia="en-US"/>
        </w:rPr>
      </w:pPr>
    </w:p>
    <w:p w:rsidR="00437028" w:rsidRDefault="00437028" w:rsidP="00573182">
      <w:pPr>
        <w:ind w:left="5954"/>
        <w:jc w:val="center"/>
        <w:rPr>
          <w:rFonts w:eastAsia="Calibri"/>
          <w:sz w:val="28"/>
          <w:szCs w:val="28"/>
          <w:lang w:val="kk-KZ" w:eastAsia="en-US"/>
        </w:rPr>
      </w:pPr>
    </w:p>
    <w:p w:rsidR="00437028" w:rsidRPr="0011346F" w:rsidRDefault="00437028" w:rsidP="00437028">
      <w:pPr>
        <w:pStyle w:val="a4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11346F">
        <w:rPr>
          <w:rFonts w:ascii="Times New Roman" w:hAnsi="Times New Roman" w:cs="Times New Roman"/>
          <w:sz w:val="28"/>
          <w:szCs w:val="28"/>
          <w:lang w:val="kk-KZ"/>
        </w:rPr>
        <w:t>_________________________</w:t>
      </w:r>
    </w:p>
    <w:p w:rsidR="00437028" w:rsidRDefault="00437028" w:rsidP="00573182">
      <w:pPr>
        <w:ind w:left="5954"/>
        <w:jc w:val="center"/>
        <w:rPr>
          <w:rFonts w:eastAsia="Calibri"/>
          <w:sz w:val="28"/>
          <w:szCs w:val="28"/>
          <w:lang w:val="kk-KZ" w:eastAsia="en-US"/>
        </w:rPr>
      </w:pPr>
    </w:p>
    <w:p w:rsidR="00573182" w:rsidRDefault="00316604" w:rsidP="00573182">
      <w:pPr>
        <w:ind w:left="5954"/>
        <w:jc w:val="center"/>
        <w:rPr>
          <w:rFonts w:eastAsia="Calibri"/>
          <w:sz w:val="28"/>
          <w:szCs w:val="28"/>
          <w:lang w:val="kk-KZ" w:eastAsia="en-US"/>
        </w:rPr>
      </w:pPr>
      <w:r>
        <w:rPr>
          <w:rFonts w:eastAsia="Calibri"/>
          <w:sz w:val="28"/>
          <w:szCs w:val="28"/>
          <w:lang w:val="kk-KZ" w:eastAsia="en-US"/>
        </w:rPr>
        <w:lastRenderedPageBreak/>
        <w:t>«Еңбек жолы»</w:t>
      </w:r>
    </w:p>
    <w:p w:rsidR="000C08C8" w:rsidRPr="00316604" w:rsidRDefault="00573182" w:rsidP="00573182">
      <w:pPr>
        <w:ind w:left="5954"/>
        <w:jc w:val="center"/>
        <w:rPr>
          <w:rFonts w:eastAsia="Calibri"/>
          <w:sz w:val="28"/>
          <w:szCs w:val="28"/>
          <w:lang w:val="kk-KZ" w:eastAsia="en-US"/>
        </w:rPr>
      </w:pPr>
      <w:r>
        <w:rPr>
          <w:rFonts w:eastAsia="Calibri"/>
          <w:sz w:val="28"/>
          <w:szCs w:val="28"/>
          <w:lang w:val="kk-KZ" w:eastAsia="en-US"/>
        </w:rPr>
        <w:t xml:space="preserve">конкурсын өткізу жөніндегі </w:t>
      </w:r>
      <w:r w:rsidR="00316604">
        <w:rPr>
          <w:rFonts w:eastAsia="Calibri"/>
          <w:sz w:val="28"/>
          <w:szCs w:val="28"/>
          <w:lang w:val="kk-KZ" w:eastAsia="en-US"/>
        </w:rPr>
        <w:t>әдестемелік ұсынымдарға қосымша</w:t>
      </w:r>
    </w:p>
    <w:p w:rsidR="000C08C8" w:rsidRPr="00B57987" w:rsidRDefault="000C08C8" w:rsidP="000C08C8">
      <w:pPr>
        <w:pStyle w:val="a4"/>
        <w:ind w:firstLine="709"/>
        <w:jc w:val="both"/>
        <w:rPr>
          <w:rFonts w:ascii="Times New Roman" w:hAnsi="Times New Roman" w:cs="Times New Roman"/>
          <w:bCs/>
          <w:kern w:val="36"/>
          <w:sz w:val="28"/>
          <w:szCs w:val="28"/>
          <w:lang w:val="kk-KZ"/>
        </w:rPr>
      </w:pPr>
    </w:p>
    <w:p w:rsidR="000C08C8" w:rsidRPr="00B57987" w:rsidRDefault="000C08C8" w:rsidP="000C08C8">
      <w:pPr>
        <w:pStyle w:val="a4"/>
        <w:ind w:firstLine="709"/>
        <w:jc w:val="both"/>
        <w:rPr>
          <w:rFonts w:ascii="Times New Roman" w:hAnsi="Times New Roman" w:cs="Times New Roman"/>
          <w:bCs/>
          <w:kern w:val="36"/>
          <w:sz w:val="28"/>
          <w:szCs w:val="28"/>
          <w:lang w:val="kk-KZ"/>
        </w:rPr>
      </w:pPr>
    </w:p>
    <w:p w:rsidR="000C08C8" w:rsidRPr="00B3574D" w:rsidRDefault="00B3574D" w:rsidP="000C08C8">
      <w:pPr>
        <w:pStyle w:val="a4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«Еңбек жолы»конкурсы</w:t>
      </w:r>
      <w:r w:rsidR="00597698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бойынша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жеңімпаздар</w:t>
      </w:r>
      <w:r w:rsidR="00597698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ды</w:t>
      </w:r>
      <w:r w:rsidR="00573182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іріктеукритерийлер</w:t>
      </w:r>
      <w:r w:rsidR="00597698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і</w:t>
      </w:r>
    </w:p>
    <w:p w:rsidR="000C08C8" w:rsidRPr="00B3574D" w:rsidRDefault="000C08C8" w:rsidP="000C08C8">
      <w:pPr>
        <w:pStyle w:val="a4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C08C8" w:rsidRPr="00B3574D" w:rsidRDefault="00B3574D" w:rsidP="000C08C8">
      <w:pPr>
        <w:pStyle w:val="a4"/>
        <w:ind w:firstLine="1134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Pr="00B3574D">
        <w:rPr>
          <w:rFonts w:ascii="Times New Roman" w:hAnsi="Times New Roman" w:cs="Times New Roman"/>
          <w:b/>
          <w:sz w:val="28"/>
          <w:szCs w:val="28"/>
          <w:lang w:val="kk-KZ"/>
        </w:rPr>
        <w:t>Үздік еңбек әулеті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» номинациясы бойынша</w:t>
      </w:r>
      <w:r w:rsidR="000C08C8" w:rsidRPr="00B3574D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0C08C8" w:rsidRPr="00F87A14" w:rsidRDefault="000C08C8" w:rsidP="000C08C8">
      <w:pPr>
        <w:pStyle w:val="a4"/>
        <w:tabs>
          <w:tab w:val="left" w:pos="1276"/>
        </w:tabs>
        <w:ind w:firstLine="106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F87A14">
        <w:rPr>
          <w:rFonts w:ascii="Times New Roman" w:hAnsi="Times New Roman" w:cs="Times New Roman"/>
          <w:color w:val="000000"/>
          <w:sz w:val="28"/>
          <w:szCs w:val="28"/>
          <w:lang w:val="kk-KZ"/>
        </w:rPr>
        <w:t>1.</w:t>
      </w:r>
      <w:r w:rsidR="00597698">
        <w:rPr>
          <w:rFonts w:ascii="Times New Roman" w:hAnsi="Times New Roman" w:cs="Times New Roman"/>
          <w:color w:val="000000"/>
          <w:sz w:val="28"/>
          <w:szCs w:val="28"/>
          <w:lang w:val="kk-KZ"/>
        </w:rPr>
        <w:t>ә</w:t>
      </w:r>
      <w:r w:rsidR="00F87A14">
        <w:rPr>
          <w:rFonts w:ascii="Times New Roman" w:hAnsi="Times New Roman" w:cs="Times New Roman"/>
          <w:color w:val="000000"/>
          <w:sz w:val="28"/>
          <w:szCs w:val="28"/>
          <w:lang w:val="kk-KZ"/>
        </w:rPr>
        <w:t>улетті</w:t>
      </w:r>
      <w:r w:rsidR="00597698">
        <w:rPr>
          <w:rFonts w:ascii="Times New Roman" w:hAnsi="Times New Roman" w:cs="Times New Roman"/>
          <w:color w:val="000000"/>
          <w:sz w:val="28"/>
          <w:szCs w:val="28"/>
          <w:lang w:val="kk-KZ"/>
        </w:rPr>
        <w:t>ң</w:t>
      </w:r>
      <w:r w:rsidR="00F87A14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барлық өкілдері алған м</w:t>
      </w:r>
      <w:r w:rsidR="00F87A14" w:rsidRPr="00F87A14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емлекеттік немесе </w:t>
      </w:r>
      <w:r w:rsidR="00597698">
        <w:rPr>
          <w:rFonts w:ascii="Times New Roman" w:hAnsi="Times New Roman" w:cs="Times New Roman"/>
          <w:color w:val="000000"/>
          <w:sz w:val="28"/>
          <w:szCs w:val="28"/>
          <w:lang w:val="kk-KZ"/>
        </w:rPr>
        <w:t>ведомстволық наградалардың</w:t>
      </w:r>
      <w:r w:rsidR="00F87A14" w:rsidRPr="00F87A14">
        <w:rPr>
          <w:rFonts w:ascii="Times New Roman" w:hAnsi="Times New Roman" w:cs="Times New Roman"/>
          <w:color w:val="000000"/>
          <w:sz w:val="28"/>
          <w:szCs w:val="28"/>
          <w:lang w:val="kk-KZ"/>
        </w:rPr>
        <w:t>,</w:t>
      </w:r>
      <w:r w:rsidR="00F87A14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сондай-ақ</w:t>
      </w:r>
      <w:r w:rsidR="00F87A14" w:rsidRPr="00F87A14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мадақта</w:t>
      </w:r>
      <w:r w:rsidR="00597698">
        <w:rPr>
          <w:rFonts w:ascii="Times New Roman" w:hAnsi="Times New Roman" w:cs="Times New Roman"/>
          <w:color w:val="000000"/>
          <w:sz w:val="28"/>
          <w:szCs w:val="28"/>
          <w:lang w:val="kk-KZ"/>
        </w:rPr>
        <w:t>у қағаздарының</w:t>
      </w:r>
      <w:r w:rsidR="00F87A14" w:rsidRPr="00F87A14">
        <w:rPr>
          <w:rFonts w:ascii="Times New Roman" w:hAnsi="Times New Roman" w:cs="Times New Roman"/>
          <w:color w:val="000000"/>
          <w:sz w:val="28"/>
          <w:szCs w:val="28"/>
          <w:lang w:val="kk-KZ"/>
        </w:rPr>
        <w:t>,</w:t>
      </w:r>
      <w:r w:rsidR="00F87A14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жергілікті өзін-өзі басқару органдар</w:t>
      </w:r>
      <w:r w:rsidR="00597698">
        <w:rPr>
          <w:rFonts w:ascii="Times New Roman" w:hAnsi="Times New Roman" w:cs="Times New Roman"/>
          <w:color w:val="000000"/>
          <w:sz w:val="28"/>
          <w:szCs w:val="28"/>
          <w:lang w:val="kk-KZ"/>
        </w:rPr>
        <w:t>ын</w:t>
      </w:r>
      <w:r w:rsidR="00573182">
        <w:rPr>
          <w:rFonts w:ascii="Times New Roman" w:hAnsi="Times New Roman" w:cs="Times New Roman"/>
          <w:color w:val="000000"/>
          <w:sz w:val="28"/>
          <w:szCs w:val="28"/>
          <w:lang w:val="kk-KZ"/>
        </w:rPr>
        <w:t>ың</w:t>
      </w:r>
      <w:r w:rsidR="00F87A14">
        <w:rPr>
          <w:rFonts w:ascii="Times New Roman" w:hAnsi="Times New Roman" w:cs="Times New Roman"/>
          <w:color w:val="000000"/>
          <w:sz w:val="28"/>
          <w:szCs w:val="28"/>
          <w:lang w:val="kk-KZ"/>
        </w:rPr>
        <w:t>, кәсіподақтард</w:t>
      </w:r>
      <w:r w:rsidR="00573182">
        <w:rPr>
          <w:rFonts w:ascii="Times New Roman" w:hAnsi="Times New Roman" w:cs="Times New Roman"/>
          <w:color w:val="000000"/>
          <w:sz w:val="28"/>
          <w:szCs w:val="28"/>
          <w:lang w:val="kk-KZ"/>
        </w:rPr>
        <w:t>ың</w:t>
      </w:r>
      <w:r w:rsidR="00F87A14">
        <w:rPr>
          <w:rFonts w:ascii="Times New Roman" w:hAnsi="Times New Roman" w:cs="Times New Roman"/>
          <w:color w:val="000000"/>
          <w:sz w:val="28"/>
          <w:szCs w:val="28"/>
          <w:lang w:val="kk-KZ"/>
        </w:rPr>
        <w:t>, жұмыс берушілерд</w:t>
      </w:r>
      <w:r w:rsidR="00573182">
        <w:rPr>
          <w:rFonts w:ascii="Times New Roman" w:hAnsi="Times New Roman" w:cs="Times New Roman"/>
          <w:color w:val="000000"/>
          <w:sz w:val="28"/>
          <w:szCs w:val="28"/>
          <w:lang w:val="kk-KZ"/>
        </w:rPr>
        <w:t>ің</w:t>
      </w:r>
      <w:r w:rsidR="00F87A14" w:rsidRPr="00F87A14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алғыс хаттар</w:t>
      </w:r>
      <w:r w:rsidR="00573182">
        <w:rPr>
          <w:rFonts w:ascii="Times New Roman" w:hAnsi="Times New Roman" w:cs="Times New Roman"/>
          <w:color w:val="000000"/>
          <w:sz w:val="28"/>
          <w:szCs w:val="28"/>
          <w:lang w:val="kk-KZ"/>
        </w:rPr>
        <w:t>ы</w:t>
      </w:r>
      <w:r w:rsidR="00840A9E">
        <w:rPr>
          <w:rFonts w:ascii="Times New Roman" w:hAnsi="Times New Roman" w:cs="Times New Roman"/>
          <w:color w:val="000000"/>
          <w:sz w:val="28"/>
          <w:szCs w:val="28"/>
          <w:lang w:val="kk-KZ"/>
        </w:rPr>
        <w:t>ның саны</w:t>
      </w:r>
      <w:r w:rsidRPr="00F87A14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; </w:t>
      </w:r>
    </w:p>
    <w:p w:rsidR="000C08C8" w:rsidRPr="0023509F" w:rsidRDefault="000C08C8" w:rsidP="000C08C8">
      <w:pPr>
        <w:pStyle w:val="a4"/>
        <w:tabs>
          <w:tab w:val="left" w:pos="1276"/>
        </w:tabs>
        <w:ind w:firstLine="106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23509F">
        <w:rPr>
          <w:rFonts w:ascii="Times New Roman" w:hAnsi="Times New Roman" w:cs="Times New Roman"/>
          <w:color w:val="000000"/>
          <w:sz w:val="28"/>
          <w:szCs w:val="28"/>
          <w:lang w:val="kk-KZ"/>
        </w:rPr>
        <w:t>2.</w:t>
      </w:r>
      <w:r w:rsidR="00E777F2">
        <w:rPr>
          <w:rFonts w:ascii="Times New Roman" w:hAnsi="Times New Roman" w:cs="Times New Roman"/>
          <w:color w:val="000000"/>
          <w:sz w:val="28"/>
          <w:szCs w:val="28"/>
          <w:lang w:val="kk-KZ"/>
        </w:rPr>
        <w:t>әулет өкілдері</w:t>
      </w:r>
      <w:r w:rsidR="00597698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болып табылатын </w:t>
      </w:r>
      <w:r w:rsidR="00F87A14">
        <w:rPr>
          <w:rFonts w:ascii="Times New Roman" w:hAnsi="Times New Roman" w:cs="Times New Roman"/>
          <w:color w:val="000000"/>
          <w:sz w:val="28"/>
          <w:szCs w:val="28"/>
          <w:lang w:val="kk-KZ"/>
        </w:rPr>
        <w:t>отбасы мүшелері</w:t>
      </w:r>
      <w:r w:rsidR="00E777F2">
        <w:rPr>
          <w:rFonts w:ascii="Times New Roman" w:hAnsi="Times New Roman" w:cs="Times New Roman"/>
          <w:color w:val="000000"/>
          <w:sz w:val="28"/>
          <w:szCs w:val="28"/>
          <w:lang w:val="kk-KZ"/>
        </w:rPr>
        <w:t>нің</w:t>
      </w:r>
      <w:r w:rsidR="00F87A14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және туған-туысқан</w:t>
      </w:r>
      <w:r w:rsidR="0023509F">
        <w:rPr>
          <w:rFonts w:ascii="Times New Roman" w:hAnsi="Times New Roman" w:cs="Times New Roman"/>
          <w:color w:val="000000"/>
          <w:sz w:val="28"/>
          <w:szCs w:val="28"/>
          <w:lang w:val="kk-KZ"/>
        </w:rPr>
        <w:t>дар</w:t>
      </w:r>
      <w:r w:rsidR="00597698">
        <w:rPr>
          <w:rFonts w:ascii="Times New Roman" w:hAnsi="Times New Roman" w:cs="Times New Roman"/>
          <w:color w:val="000000"/>
          <w:sz w:val="28"/>
          <w:szCs w:val="28"/>
          <w:lang w:val="kk-KZ"/>
        </w:rPr>
        <w:t>ын</w:t>
      </w:r>
      <w:r w:rsidR="0023509F">
        <w:rPr>
          <w:rFonts w:ascii="Times New Roman" w:hAnsi="Times New Roman" w:cs="Times New Roman"/>
          <w:color w:val="000000"/>
          <w:sz w:val="28"/>
          <w:szCs w:val="28"/>
          <w:lang w:val="kk-KZ"/>
        </w:rPr>
        <w:t>ың</w:t>
      </w:r>
      <w:r w:rsidR="00F87A14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жалпы саны</w:t>
      </w:r>
      <w:r w:rsidR="00597698">
        <w:rPr>
          <w:rFonts w:ascii="Times New Roman" w:hAnsi="Times New Roman" w:cs="Times New Roman"/>
          <w:color w:val="000000"/>
          <w:sz w:val="28"/>
          <w:szCs w:val="28"/>
          <w:lang w:val="kk-KZ"/>
        </w:rPr>
        <w:t>;</w:t>
      </w:r>
    </w:p>
    <w:p w:rsidR="000C08C8" w:rsidRPr="00CD790D" w:rsidRDefault="000C08C8" w:rsidP="000C08C8">
      <w:pPr>
        <w:pStyle w:val="a4"/>
        <w:tabs>
          <w:tab w:val="left" w:pos="1276"/>
        </w:tabs>
        <w:ind w:firstLine="106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CD790D">
        <w:rPr>
          <w:rFonts w:ascii="Times New Roman" w:hAnsi="Times New Roman" w:cs="Times New Roman"/>
          <w:color w:val="000000"/>
          <w:sz w:val="28"/>
          <w:szCs w:val="28"/>
          <w:lang w:val="kk-KZ"/>
        </w:rPr>
        <w:t>3.</w:t>
      </w:r>
      <w:r w:rsidR="00597698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еңбек </w:t>
      </w:r>
      <w:r w:rsidR="00840A9E">
        <w:rPr>
          <w:rFonts w:ascii="Times New Roman" w:hAnsi="Times New Roman" w:cs="Times New Roman"/>
          <w:color w:val="000000"/>
          <w:sz w:val="28"/>
          <w:szCs w:val="28"/>
          <w:lang w:val="kk-KZ"/>
        </w:rPr>
        <w:t>ә</w:t>
      </w:r>
      <w:r w:rsidR="00597698">
        <w:rPr>
          <w:rFonts w:ascii="Times New Roman" w:hAnsi="Times New Roman" w:cs="Times New Roman"/>
          <w:color w:val="000000"/>
          <w:sz w:val="28"/>
          <w:szCs w:val="28"/>
          <w:lang w:val="kk-KZ"/>
        </w:rPr>
        <w:t>у</w:t>
      </w:r>
      <w:r w:rsidR="00840A9E">
        <w:rPr>
          <w:rFonts w:ascii="Times New Roman" w:hAnsi="Times New Roman" w:cs="Times New Roman"/>
          <w:color w:val="000000"/>
          <w:sz w:val="28"/>
          <w:szCs w:val="28"/>
          <w:lang w:val="kk-KZ"/>
        </w:rPr>
        <w:t>л</w:t>
      </w:r>
      <w:r w:rsidR="00597698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етінің </w:t>
      </w:r>
      <w:r w:rsidR="0023509F">
        <w:rPr>
          <w:rFonts w:ascii="Times New Roman" w:hAnsi="Times New Roman" w:cs="Times New Roman"/>
          <w:color w:val="000000"/>
          <w:sz w:val="28"/>
          <w:szCs w:val="28"/>
          <w:lang w:val="kk-KZ"/>
        </w:rPr>
        <w:t>әулет басшысының еңбек қызметі бастал</w:t>
      </w:r>
      <w:r w:rsidR="00597698">
        <w:rPr>
          <w:rFonts w:ascii="Times New Roman" w:hAnsi="Times New Roman" w:cs="Times New Roman"/>
          <w:color w:val="000000"/>
          <w:sz w:val="28"/>
          <w:szCs w:val="28"/>
          <w:lang w:val="kk-KZ"/>
        </w:rPr>
        <w:t>ған</w:t>
      </w:r>
      <w:r w:rsidR="0023509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күннен бастап</w:t>
      </w:r>
      <w:r w:rsidR="00597698">
        <w:rPr>
          <w:rFonts w:ascii="Times New Roman" w:hAnsi="Times New Roman" w:cs="Times New Roman"/>
          <w:color w:val="000000"/>
          <w:sz w:val="28"/>
          <w:szCs w:val="28"/>
          <w:lang w:val="kk-KZ"/>
        </w:rPr>
        <w:t>Конкурстың екінші кезеңіне қатысу үшін</w:t>
      </w:r>
      <w:r w:rsidR="00CD790D">
        <w:rPr>
          <w:rFonts w:ascii="Times New Roman" w:hAnsi="Times New Roman" w:cs="Times New Roman"/>
          <w:color w:val="000000"/>
          <w:sz w:val="28"/>
          <w:szCs w:val="28"/>
          <w:lang w:val="kk-KZ"/>
        </w:rPr>
        <w:t>құжаттар пакетін ұсынған күнге дейін</w:t>
      </w:r>
      <w:r w:rsidR="00597698">
        <w:rPr>
          <w:rFonts w:ascii="Times New Roman" w:hAnsi="Times New Roman" w:cs="Times New Roman"/>
          <w:color w:val="000000"/>
          <w:sz w:val="28"/>
          <w:szCs w:val="28"/>
          <w:lang w:val="kk-KZ"/>
        </w:rPr>
        <w:t>гі</w:t>
      </w:r>
      <w:r w:rsidR="00811766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кәсіптегі </w:t>
      </w:r>
      <w:r w:rsidR="0023509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жалпы еңбек </w:t>
      </w:r>
      <w:r w:rsidR="00597698">
        <w:rPr>
          <w:rFonts w:ascii="Times New Roman" w:hAnsi="Times New Roman" w:cs="Times New Roman"/>
          <w:color w:val="000000"/>
          <w:sz w:val="28"/>
          <w:szCs w:val="28"/>
          <w:lang w:val="kk-KZ"/>
        </w:rPr>
        <w:t>өтілі</w:t>
      </w:r>
      <w:r w:rsidR="00CD790D">
        <w:rPr>
          <w:rFonts w:ascii="Times New Roman" w:hAnsi="Times New Roman" w:cs="Times New Roman"/>
          <w:color w:val="000000"/>
          <w:sz w:val="28"/>
          <w:szCs w:val="28"/>
          <w:lang w:val="kk-KZ"/>
        </w:rPr>
        <w:t>.</w:t>
      </w:r>
    </w:p>
    <w:p w:rsidR="000C08C8" w:rsidRPr="00CD790D" w:rsidRDefault="00CD790D" w:rsidP="000C08C8">
      <w:pPr>
        <w:pStyle w:val="a4"/>
        <w:ind w:firstLine="1134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D790D">
        <w:rPr>
          <w:rFonts w:ascii="Times New Roman" w:hAnsi="Times New Roman" w:cs="Times New Roman"/>
          <w:b/>
          <w:sz w:val="28"/>
          <w:szCs w:val="28"/>
          <w:lang w:val="kk-KZ"/>
        </w:rPr>
        <w:t>«Өндірістің үздік жас маманы»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, </w:t>
      </w:r>
      <w:r w:rsidRPr="00CD790D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840A9E" w:rsidRPr="00840A9E">
        <w:rPr>
          <w:rFonts w:ascii="Times New Roman" w:hAnsi="Times New Roman" w:cs="Times New Roman"/>
          <w:b/>
          <w:sz w:val="28"/>
          <w:szCs w:val="28"/>
          <w:lang w:val="kk-KZ"/>
        </w:rPr>
        <w:t>Жұмыс</w:t>
      </w:r>
      <w:r w:rsidR="0081176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істейтін</w:t>
      </w:r>
      <w:r w:rsidR="00840A9E" w:rsidRPr="00840A9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жастардың үздік тәлімгері</w:t>
      </w:r>
      <w:r w:rsidRPr="00CD790D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номинаци</w:t>
      </w:r>
      <w:r w:rsidR="00A057AD">
        <w:rPr>
          <w:rFonts w:ascii="Times New Roman" w:hAnsi="Times New Roman" w:cs="Times New Roman"/>
          <w:b/>
          <w:sz w:val="28"/>
          <w:szCs w:val="28"/>
          <w:lang w:val="kk-KZ"/>
        </w:rPr>
        <w:t>я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лары бойынша</w:t>
      </w:r>
      <w:r w:rsidR="000C08C8" w:rsidRPr="00CD790D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0C08C8" w:rsidRPr="00CD790D" w:rsidRDefault="000C08C8" w:rsidP="000C08C8">
      <w:pPr>
        <w:pStyle w:val="a4"/>
        <w:tabs>
          <w:tab w:val="left" w:pos="1276"/>
        </w:tabs>
        <w:ind w:firstLine="106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CD790D">
        <w:rPr>
          <w:rFonts w:ascii="Times New Roman" w:hAnsi="Times New Roman" w:cs="Times New Roman"/>
          <w:color w:val="000000"/>
          <w:sz w:val="28"/>
          <w:szCs w:val="28"/>
          <w:lang w:val="kk-KZ"/>
        </w:rPr>
        <w:t>1.</w:t>
      </w:r>
      <w:r w:rsidRPr="00CD790D">
        <w:rPr>
          <w:rFonts w:ascii="Times New Roman" w:hAnsi="Times New Roman" w:cs="Times New Roman"/>
          <w:color w:val="000000"/>
          <w:sz w:val="28"/>
          <w:szCs w:val="28"/>
          <w:lang w:val="kk-KZ"/>
        </w:rPr>
        <w:tab/>
      </w:r>
      <w:r w:rsidR="00CD790D">
        <w:rPr>
          <w:rFonts w:ascii="Times New Roman" w:hAnsi="Times New Roman" w:cs="Times New Roman"/>
          <w:color w:val="000000"/>
          <w:sz w:val="28"/>
          <w:szCs w:val="28"/>
          <w:lang w:val="kk-KZ"/>
        </w:rPr>
        <w:t>Өз кәсіби дағдыларының дамуына</w:t>
      </w:r>
      <w:r w:rsidR="00597698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қосқан</w:t>
      </w:r>
      <w:r w:rsidR="00CD790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үлесі</w:t>
      </w:r>
      <w:r w:rsidRPr="00CD790D">
        <w:rPr>
          <w:rFonts w:ascii="Times New Roman" w:hAnsi="Times New Roman" w:cs="Times New Roman"/>
          <w:color w:val="000000"/>
          <w:sz w:val="28"/>
          <w:szCs w:val="28"/>
          <w:lang w:val="kk-KZ"/>
        </w:rPr>
        <w:t>;</w:t>
      </w:r>
    </w:p>
    <w:p w:rsidR="000C08C8" w:rsidRPr="00E777F2" w:rsidRDefault="000C08C8" w:rsidP="000C08C8">
      <w:pPr>
        <w:pStyle w:val="a4"/>
        <w:tabs>
          <w:tab w:val="left" w:pos="1276"/>
        </w:tabs>
        <w:ind w:firstLine="106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E777F2">
        <w:rPr>
          <w:rFonts w:ascii="Times New Roman" w:hAnsi="Times New Roman" w:cs="Times New Roman"/>
          <w:color w:val="000000"/>
          <w:sz w:val="28"/>
          <w:szCs w:val="28"/>
          <w:lang w:val="kk-KZ"/>
        </w:rPr>
        <w:t>2.</w:t>
      </w:r>
      <w:r w:rsidRPr="00E777F2">
        <w:rPr>
          <w:rFonts w:ascii="Times New Roman" w:hAnsi="Times New Roman" w:cs="Times New Roman"/>
          <w:color w:val="000000"/>
          <w:sz w:val="28"/>
          <w:szCs w:val="28"/>
          <w:lang w:val="kk-KZ"/>
        </w:rPr>
        <w:tab/>
      </w:r>
      <w:r w:rsidR="00CD790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Өз жұмысына </w:t>
      </w:r>
      <w:r w:rsidR="00597698">
        <w:rPr>
          <w:rFonts w:ascii="Times New Roman" w:hAnsi="Times New Roman" w:cs="Times New Roman"/>
          <w:color w:val="000000"/>
          <w:sz w:val="28"/>
          <w:szCs w:val="28"/>
          <w:lang w:val="kk-KZ"/>
        </w:rPr>
        <w:t>деген</w:t>
      </w:r>
      <w:r w:rsidR="00CD790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адалды</w:t>
      </w:r>
      <w:r w:rsidR="00597698">
        <w:rPr>
          <w:rFonts w:ascii="Times New Roman" w:hAnsi="Times New Roman" w:cs="Times New Roman"/>
          <w:color w:val="000000"/>
          <w:sz w:val="28"/>
          <w:szCs w:val="28"/>
          <w:lang w:val="kk-KZ"/>
        </w:rPr>
        <w:t>ғы</w:t>
      </w:r>
      <w:r w:rsidRPr="00E777F2">
        <w:rPr>
          <w:rFonts w:ascii="Times New Roman" w:hAnsi="Times New Roman" w:cs="Times New Roman"/>
          <w:color w:val="000000"/>
          <w:sz w:val="28"/>
          <w:szCs w:val="28"/>
          <w:lang w:val="kk-KZ"/>
        </w:rPr>
        <w:t>;</w:t>
      </w:r>
    </w:p>
    <w:p w:rsidR="000C08C8" w:rsidRPr="00E777F2" w:rsidRDefault="000C08C8" w:rsidP="000C08C8">
      <w:pPr>
        <w:pStyle w:val="a4"/>
        <w:tabs>
          <w:tab w:val="left" w:pos="1276"/>
        </w:tabs>
        <w:ind w:firstLine="106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E777F2">
        <w:rPr>
          <w:rFonts w:ascii="Times New Roman" w:hAnsi="Times New Roman" w:cs="Times New Roman"/>
          <w:color w:val="000000"/>
          <w:sz w:val="28"/>
          <w:szCs w:val="28"/>
          <w:lang w:val="kk-KZ"/>
        </w:rPr>
        <w:t>3.</w:t>
      </w:r>
      <w:r w:rsidR="00CD790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Ұйымдастырушылық және </w:t>
      </w:r>
      <w:r w:rsidR="00597698">
        <w:rPr>
          <w:rFonts w:ascii="Times New Roman" w:hAnsi="Times New Roman" w:cs="Times New Roman"/>
          <w:color w:val="000000"/>
          <w:sz w:val="28"/>
          <w:szCs w:val="28"/>
          <w:lang w:val="kk-KZ"/>
        </w:rPr>
        <w:t>комуникациялық</w:t>
      </w:r>
      <w:r w:rsidR="00E777F2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дағдылар</w:t>
      </w:r>
      <w:r w:rsidR="00840A9E">
        <w:rPr>
          <w:rFonts w:ascii="Times New Roman" w:hAnsi="Times New Roman" w:cs="Times New Roman"/>
          <w:color w:val="000000"/>
          <w:sz w:val="28"/>
          <w:szCs w:val="28"/>
          <w:lang w:val="kk-KZ"/>
        </w:rPr>
        <w:t>ын</w:t>
      </w:r>
      <w:r w:rsidR="00E777F2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ың </w:t>
      </w:r>
      <w:r w:rsidR="00CD790D">
        <w:rPr>
          <w:rFonts w:ascii="Times New Roman" w:hAnsi="Times New Roman" w:cs="Times New Roman"/>
          <w:color w:val="000000"/>
          <w:sz w:val="28"/>
          <w:szCs w:val="28"/>
          <w:lang w:val="kk-KZ"/>
        </w:rPr>
        <w:t>болуы</w:t>
      </w:r>
      <w:r w:rsidRPr="00E777F2">
        <w:rPr>
          <w:rFonts w:ascii="Times New Roman" w:hAnsi="Times New Roman" w:cs="Times New Roman"/>
          <w:color w:val="000000"/>
          <w:sz w:val="28"/>
          <w:szCs w:val="28"/>
          <w:lang w:val="kk-KZ"/>
        </w:rPr>
        <w:t>;</w:t>
      </w:r>
    </w:p>
    <w:p w:rsidR="000C08C8" w:rsidRPr="00E777F2" w:rsidRDefault="000C08C8" w:rsidP="000C08C8">
      <w:pPr>
        <w:pStyle w:val="a4"/>
        <w:tabs>
          <w:tab w:val="left" w:pos="1276"/>
        </w:tabs>
        <w:ind w:firstLine="106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E777F2">
        <w:rPr>
          <w:rFonts w:ascii="Times New Roman" w:hAnsi="Times New Roman" w:cs="Times New Roman"/>
          <w:color w:val="000000"/>
          <w:sz w:val="28"/>
          <w:szCs w:val="28"/>
          <w:lang w:val="kk-KZ"/>
        </w:rPr>
        <w:lastRenderedPageBreak/>
        <w:t>4.</w:t>
      </w:r>
      <w:r w:rsidRPr="00E777F2">
        <w:rPr>
          <w:rFonts w:ascii="Times New Roman" w:hAnsi="Times New Roman" w:cs="Times New Roman"/>
          <w:color w:val="000000"/>
          <w:sz w:val="28"/>
          <w:szCs w:val="28"/>
          <w:lang w:val="kk-KZ"/>
        </w:rPr>
        <w:tab/>
      </w:r>
      <w:r w:rsidR="00840A9E">
        <w:rPr>
          <w:rFonts w:ascii="Times New Roman" w:hAnsi="Times New Roman" w:cs="Times New Roman"/>
          <w:color w:val="000000"/>
          <w:sz w:val="28"/>
          <w:szCs w:val="28"/>
          <w:lang w:val="kk-KZ"/>
        </w:rPr>
        <w:t>Е</w:t>
      </w:r>
      <w:r w:rsidR="00E777F2">
        <w:rPr>
          <w:rFonts w:ascii="Times New Roman" w:hAnsi="Times New Roman" w:cs="Times New Roman"/>
          <w:color w:val="000000"/>
          <w:sz w:val="28"/>
          <w:szCs w:val="28"/>
          <w:lang w:val="kk-KZ"/>
        </w:rPr>
        <w:t>ңбе</w:t>
      </w:r>
      <w:r w:rsidR="00597698">
        <w:rPr>
          <w:rFonts w:ascii="Times New Roman" w:hAnsi="Times New Roman" w:cs="Times New Roman"/>
          <w:color w:val="000000"/>
          <w:sz w:val="28"/>
          <w:szCs w:val="28"/>
          <w:lang w:val="kk-KZ"/>
        </w:rPr>
        <w:t>гі</w:t>
      </w:r>
      <w:r w:rsidR="00E777F2" w:rsidRPr="00CD790D">
        <w:rPr>
          <w:rFonts w:ascii="Times New Roman" w:hAnsi="Times New Roman" w:cs="Times New Roman"/>
          <w:color w:val="000000"/>
          <w:sz w:val="28"/>
          <w:szCs w:val="28"/>
          <w:lang w:val="kk-KZ"/>
        </w:rPr>
        <w:t>үшін</w:t>
      </w:r>
      <w:r w:rsidR="00E777F2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б</w:t>
      </w:r>
      <w:r w:rsidR="00362D95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ірнеше реттік </w:t>
      </w:r>
      <w:r w:rsidR="00CD790D" w:rsidRPr="00CD790D">
        <w:rPr>
          <w:rFonts w:ascii="Times New Roman" w:hAnsi="Times New Roman" w:cs="Times New Roman"/>
          <w:color w:val="000000"/>
          <w:sz w:val="28"/>
          <w:szCs w:val="28"/>
          <w:lang w:val="kk-KZ"/>
        </w:rPr>
        <w:t>көтермелеу</w:t>
      </w:r>
      <w:r w:rsidR="00E777F2">
        <w:rPr>
          <w:rFonts w:ascii="Times New Roman" w:hAnsi="Times New Roman" w:cs="Times New Roman"/>
          <w:color w:val="000000"/>
          <w:sz w:val="28"/>
          <w:szCs w:val="28"/>
          <w:lang w:val="kk-KZ"/>
        </w:rPr>
        <w:t>лер</w:t>
      </w:r>
      <w:r w:rsidR="00E64318">
        <w:rPr>
          <w:rFonts w:ascii="Times New Roman" w:hAnsi="Times New Roman" w:cs="Times New Roman"/>
          <w:color w:val="000000"/>
          <w:sz w:val="28"/>
          <w:szCs w:val="28"/>
          <w:lang w:val="kk-KZ"/>
        </w:rPr>
        <w:t>ін</w:t>
      </w:r>
      <w:r w:rsidR="00362D95">
        <w:rPr>
          <w:rFonts w:ascii="Times New Roman" w:hAnsi="Times New Roman" w:cs="Times New Roman"/>
          <w:color w:val="000000"/>
          <w:sz w:val="28"/>
          <w:szCs w:val="28"/>
          <w:lang w:val="kk-KZ"/>
        </w:rPr>
        <w:t>ің болуы (дипломдар, мадақ</w:t>
      </w:r>
      <w:r w:rsidR="00E64318">
        <w:rPr>
          <w:rFonts w:ascii="Times New Roman" w:hAnsi="Times New Roman" w:cs="Times New Roman"/>
          <w:color w:val="000000"/>
          <w:sz w:val="28"/>
          <w:szCs w:val="28"/>
          <w:lang w:val="kk-KZ"/>
        </w:rPr>
        <w:t>тау қағаздары</w:t>
      </w:r>
      <w:r w:rsidR="00362D95">
        <w:rPr>
          <w:rFonts w:ascii="Times New Roman" w:hAnsi="Times New Roman" w:cs="Times New Roman"/>
          <w:color w:val="000000"/>
          <w:sz w:val="28"/>
          <w:szCs w:val="28"/>
          <w:lang w:val="kk-KZ"/>
        </w:rPr>
        <w:t>, алғыстар)</w:t>
      </w:r>
      <w:r w:rsidRPr="00E777F2">
        <w:rPr>
          <w:rFonts w:ascii="Times New Roman" w:hAnsi="Times New Roman" w:cs="Times New Roman"/>
          <w:color w:val="000000"/>
          <w:sz w:val="28"/>
          <w:szCs w:val="28"/>
          <w:lang w:val="kk-KZ"/>
        </w:rPr>
        <w:t>;</w:t>
      </w:r>
    </w:p>
    <w:p w:rsidR="000C08C8" w:rsidRPr="00EA185E" w:rsidRDefault="000C08C8" w:rsidP="000C08C8">
      <w:pPr>
        <w:pStyle w:val="a4"/>
        <w:tabs>
          <w:tab w:val="left" w:pos="1276"/>
        </w:tabs>
        <w:ind w:firstLine="106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EA185E">
        <w:rPr>
          <w:rFonts w:ascii="Times New Roman" w:hAnsi="Times New Roman" w:cs="Times New Roman"/>
          <w:color w:val="000000"/>
          <w:sz w:val="28"/>
          <w:szCs w:val="28"/>
          <w:lang w:val="kk-KZ"/>
        </w:rPr>
        <w:t>5.</w:t>
      </w:r>
      <w:r w:rsidRPr="00EA185E">
        <w:rPr>
          <w:rFonts w:ascii="Times New Roman" w:hAnsi="Times New Roman" w:cs="Times New Roman"/>
          <w:color w:val="000000"/>
          <w:sz w:val="28"/>
          <w:szCs w:val="28"/>
          <w:lang w:val="kk-KZ"/>
        </w:rPr>
        <w:tab/>
      </w:r>
      <w:r w:rsidR="00E64318">
        <w:rPr>
          <w:rFonts w:ascii="Times New Roman" w:hAnsi="Times New Roman" w:cs="Times New Roman"/>
          <w:color w:val="000000"/>
          <w:sz w:val="28"/>
          <w:szCs w:val="28"/>
          <w:lang w:val="kk-KZ"/>
        </w:rPr>
        <w:t>Б</w:t>
      </w:r>
      <w:r w:rsidR="00362D95">
        <w:rPr>
          <w:rFonts w:ascii="Times New Roman" w:hAnsi="Times New Roman" w:cs="Times New Roman"/>
          <w:color w:val="000000"/>
          <w:sz w:val="28"/>
          <w:szCs w:val="28"/>
          <w:lang w:val="kk-KZ"/>
        </w:rPr>
        <w:t>астама</w:t>
      </w:r>
      <w:r w:rsidR="00840A9E">
        <w:rPr>
          <w:rFonts w:ascii="Times New Roman" w:hAnsi="Times New Roman" w:cs="Times New Roman"/>
          <w:color w:val="000000"/>
          <w:sz w:val="28"/>
          <w:szCs w:val="28"/>
          <w:lang w:val="kk-KZ"/>
        </w:rPr>
        <w:t>шы</w:t>
      </w:r>
      <w:r w:rsidR="00362D95">
        <w:rPr>
          <w:rFonts w:ascii="Times New Roman" w:hAnsi="Times New Roman" w:cs="Times New Roman"/>
          <w:color w:val="000000"/>
          <w:sz w:val="28"/>
          <w:szCs w:val="28"/>
          <w:lang w:val="kk-KZ"/>
        </w:rPr>
        <w:t>л ұсыныстар</w:t>
      </w:r>
      <w:r w:rsidR="00E64318">
        <w:rPr>
          <w:rFonts w:ascii="Times New Roman" w:hAnsi="Times New Roman" w:cs="Times New Roman"/>
          <w:color w:val="000000"/>
          <w:sz w:val="28"/>
          <w:szCs w:val="28"/>
          <w:lang w:val="kk-KZ"/>
        </w:rPr>
        <w:t>ын</w:t>
      </w:r>
      <w:r w:rsidR="00362D95">
        <w:rPr>
          <w:rFonts w:ascii="Times New Roman" w:hAnsi="Times New Roman" w:cs="Times New Roman"/>
          <w:color w:val="000000"/>
          <w:sz w:val="28"/>
          <w:szCs w:val="28"/>
          <w:lang w:val="kk-KZ"/>
        </w:rPr>
        <w:t>ың</w:t>
      </w:r>
      <w:r w:rsidR="00E777F2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болуы</w:t>
      </w:r>
      <w:r w:rsidRPr="00EA185E">
        <w:rPr>
          <w:rFonts w:ascii="Times New Roman" w:hAnsi="Times New Roman" w:cs="Times New Roman"/>
          <w:color w:val="000000"/>
          <w:sz w:val="28"/>
          <w:szCs w:val="28"/>
          <w:lang w:val="kk-KZ"/>
        </w:rPr>
        <w:t>;</w:t>
      </w:r>
    </w:p>
    <w:p w:rsidR="000C08C8" w:rsidRPr="00EA185E" w:rsidRDefault="000C08C8" w:rsidP="000C08C8">
      <w:pPr>
        <w:pStyle w:val="a4"/>
        <w:tabs>
          <w:tab w:val="left" w:pos="1276"/>
        </w:tabs>
        <w:ind w:firstLine="106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EA185E">
        <w:rPr>
          <w:rFonts w:ascii="Times New Roman" w:hAnsi="Times New Roman" w:cs="Times New Roman"/>
          <w:color w:val="000000"/>
          <w:sz w:val="28"/>
          <w:szCs w:val="28"/>
          <w:lang w:val="kk-KZ"/>
        </w:rPr>
        <w:t>6.</w:t>
      </w:r>
      <w:r w:rsidRPr="00EA185E">
        <w:rPr>
          <w:rFonts w:ascii="Times New Roman" w:hAnsi="Times New Roman" w:cs="Times New Roman"/>
          <w:color w:val="000000"/>
          <w:sz w:val="28"/>
          <w:szCs w:val="28"/>
          <w:lang w:val="kk-KZ"/>
        </w:rPr>
        <w:tab/>
      </w:r>
      <w:r w:rsidR="00362D95">
        <w:rPr>
          <w:rFonts w:ascii="Times New Roman" w:hAnsi="Times New Roman" w:cs="Times New Roman"/>
          <w:color w:val="000000"/>
          <w:sz w:val="28"/>
          <w:szCs w:val="28"/>
          <w:lang w:val="kk-KZ"/>
        </w:rPr>
        <w:t>Кәсі</w:t>
      </w:r>
      <w:r w:rsidR="00E64318">
        <w:rPr>
          <w:rFonts w:ascii="Times New Roman" w:hAnsi="Times New Roman" w:cs="Times New Roman"/>
          <w:color w:val="000000"/>
          <w:sz w:val="28"/>
          <w:szCs w:val="28"/>
          <w:lang w:val="kk-KZ"/>
        </w:rPr>
        <w:t>би</w:t>
      </w:r>
      <w:r w:rsidR="00362D95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қызметтен тыс шығармашылық қызығушылы</w:t>
      </w:r>
      <w:r w:rsidR="00E64318">
        <w:rPr>
          <w:rFonts w:ascii="Times New Roman" w:hAnsi="Times New Roman" w:cs="Times New Roman"/>
          <w:color w:val="000000"/>
          <w:sz w:val="28"/>
          <w:szCs w:val="28"/>
          <w:lang w:val="kk-KZ"/>
        </w:rPr>
        <w:t>ғын</w:t>
      </w:r>
      <w:r w:rsidR="00362D95">
        <w:rPr>
          <w:rFonts w:ascii="Times New Roman" w:hAnsi="Times New Roman" w:cs="Times New Roman"/>
          <w:color w:val="000000"/>
          <w:sz w:val="28"/>
          <w:szCs w:val="28"/>
          <w:lang w:val="kk-KZ"/>
        </w:rPr>
        <w:t>ың болуы</w:t>
      </w:r>
      <w:r w:rsidRPr="00EA185E">
        <w:rPr>
          <w:rFonts w:ascii="Times New Roman" w:hAnsi="Times New Roman" w:cs="Times New Roman"/>
          <w:color w:val="000000"/>
          <w:sz w:val="28"/>
          <w:szCs w:val="28"/>
          <w:lang w:val="kk-KZ"/>
        </w:rPr>
        <w:t>;</w:t>
      </w:r>
    </w:p>
    <w:p w:rsidR="000C08C8" w:rsidRPr="00EA185E" w:rsidRDefault="000C08C8" w:rsidP="000C08C8">
      <w:pPr>
        <w:pStyle w:val="a4"/>
        <w:tabs>
          <w:tab w:val="left" w:pos="1276"/>
        </w:tabs>
        <w:ind w:firstLine="106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EA185E">
        <w:rPr>
          <w:rFonts w:ascii="Times New Roman" w:hAnsi="Times New Roman" w:cs="Times New Roman"/>
          <w:color w:val="000000"/>
          <w:sz w:val="28"/>
          <w:szCs w:val="28"/>
          <w:lang w:val="kk-KZ"/>
        </w:rPr>
        <w:t>7.</w:t>
      </w:r>
      <w:r w:rsidRPr="00EA185E">
        <w:rPr>
          <w:rFonts w:ascii="Times New Roman" w:hAnsi="Times New Roman" w:cs="Times New Roman"/>
          <w:color w:val="000000"/>
          <w:sz w:val="28"/>
          <w:szCs w:val="28"/>
          <w:lang w:val="kk-KZ"/>
        </w:rPr>
        <w:tab/>
      </w:r>
      <w:r w:rsidR="00362D95">
        <w:rPr>
          <w:rFonts w:ascii="Times New Roman" w:hAnsi="Times New Roman" w:cs="Times New Roman"/>
          <w:color w:val="000000"/>
          <w:sz w:val="28"/>
          <w:szCs w:val="28"/>
          <w:lang w:val="kk-KZ"/>
        </w:rPr>
        <w:t>Білім деңгейі, оны көтеру</w:t>
      </w:r>
      <w:r w:rsidR="00E64318">
        <w:rPr>
          <w:rFonts w:ascii="Times New Roman" w:hAnsi="Times New Roman" w:cs="Times New Roman"/>
          <w:color w:val="000000"/>
          <w:sz w:val="28"/>
          <w:szCs w:val="28"/>
          <w:lang w:val="kk-KZ"/>
        </w:rPr>
        <w:t>геталпынысы</w:t>
      </w:r>
      <w:r w:rsidRPr="00EA185E">
        <w:rPr>
          <w:rFonts w:ascii="Times New Roman" w:hAnsi="Times New Roman" w:cs="Times New Roman"/>
          <w:color w:val="000000"/>
          <w:sz w:val="28"/>
          <w:szCs w:val="28"/>
          <w:lang w:val="kk-KZ"/>
        </w:rPr>
        <w:t>;</w:t>
      </w:r>
    </w:p>
    <w:p w:rsidR="000C08C8" w:rsidRPr="00EA185E" w:rsidRDefault="000C08C8" w:rsidP="000C08C8">
      <w:pPr>
        <w:pStyle w:val="a4"/>
        <w:tabs>
          <w:tab w:val="left" w:pos="1276"/>
        </w:tabs>
        <w:ind w:firstLine="106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EA185E">
        <w:rPr>
          <w:rFonts w:ascii="Times New Roman" w:hAnsi="Times New Roman" w:cs="Times New Roman"/>
          <w:color w:val="000000"/>
          <w:sz w:val="28"/>
          <w:szCs w:val="28"/>
          <w:lang w:val="kk-KZ"/>
        </w:rPr>
        <w:t>8.</w:t>
      </w:r>
      <w:r w:rsidRPr="00EA185E">
        <w:rPr>
          <w:rFonts w:ascii="Times New Roman" w:hAnsi="Times New Roman" w:cs="Times New Roman"/>
          <w:color w:val="000000"/>
          <w:sz w:val="28"/>
          <w:szCs w:val="28"/>
          <w:lang w:val="kk-KZ"/>
        </w:rPr>
        <w:tab/>
      </w:r>
      <w:r w:rsidR="00362D95">
        <w:rPr>
          <w:rFonts w:ascii="Times New Roman" w:hAnsi="Times New Roman" w:cs="Times New Roman"/>
          <w:color w:val="000000"/>
          <w:sz w:val="28"/>
          <w:szCs w:val="28"/>
          <w:lang w:val="kk-KZ"/>
        </w:rPr>
        <w:t>Жұмыс орнында</w:t>
      </w:r>
      <w:r w:rsidR="00E64318">
        <w:rPr>
          <w:rFonts w:ascii="Times New Roman" w:hAnsi="Times New Roman" w:cs="Times New Roman"/>
          <w:color w:val="000000"/>
          <w:sz w:val="28"/>
          <w:szCs w:val="28"/>
          <w:lang w:val="kk-KZ"/>
        </w:rPr>
        <w:t>ғы</w:t>
      </w:r>
      <w:r w:rsidR="00362D95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жеке жетістіктері</w:t>
      </w:r>
      <w:r w:rsidRPr="00EA185E">
        <w:rPr>
          <w:rFonts w:ascii="Times New Roman" w:hAnsi="Times New Roman" w:cs="Times New Roman"/>
          <w:color w:val="000000"/>
          <w:sz w:val="28"/>
          <w:szCs w:val="28"/>
          <w:lang w:val="kk-KZ"/>
        </w:rPr>
        <w:t>;</w:t>
      </w:r>
    </w:p>
    <w:p w:rsidR="000C08C8" w:rsidRPr="00EA185E" w:rsidRDefault="000C08C8" w:rsidP="000C08C8">
      <w:pPr>
        <w:pStyle w:val="a4"/>
        <w:tabs>
          <w:tab w:val="left" w:pos="1276"/>
        </w:tabs>
        <w:ind w:firstLine="106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EA185E">
        <w:rPr>
          <w:rFonts w:ascii="Times New Roman" w:hAnsi="Times New Roman" w:cs="Times New Roman"/>
          <w:color w:val="000000"/>
          <w:sz w:val="28"/>
          <w:szCs w:val="28"/>
          <w:lang w:val="kk-KZ"/>
        </w:rPr>
        <w:t>9.</w:t>
      </w:r>
      <w:r w:rsidRPr="00EA185E">
        <w:rPr>
          <w:rFonts w:ascii="Times New Roman" w:hAnsi="Times New Roman" w:cs="Times New Roman"/>
          <w:color w:val="000000"/>
          <w:sz w:val="28"/>
          <w:szCs w:val="28"/>
          <w:lang w:val="kk-KZ"/>
        </w:rPr>
        <w:tab/>
      </w:r>
      <w:r w:rsidR="00E64318">
        <w:rPr>
          <w:rFonts w:ascii="Times New Roman" w:hAnsi="Times New Roman" w:cs="Times New Roman"/>
          <w:color w:val="000000"/>
          <w:sz w:val="28"/>
          <w:szCs w:val="28"/>
          <w:lang w:val="kk-KZ"/>
        </w:rPr>
        <w:t>Өз ж</w:t>
      </w:r>
      <w:r w:rsidR="00362D95">
        <w:rPr>
          <w:rFonts w:ascii="Times New Roman" w:hAnsi="Times New Roman" w:cs="Times New Roman"/>
          <w:color w:val="000000"/>
          <w:sz w:val="28"/>
          <w:szCs w:val="28"/>
          <w:lang w:val="kk-KZ"/>
        </w:rPr>
        <w:t>ұмыс</w:t>
      </w:r>
      <w:r w:rsidR="00E64318">
        <w:rPr>
          <w:rFonts w:ascii="Times New Roman" w:hAnsi="Times New Roman" w:cs="Times New Roman"/>
          <w:color w:val="000000"/>
          <w:sz w:val="28"/>
          <w:szCs w:val="28"/>
          <w:lang w:val="kk-KZ"/>
        </w:rPr>
        <w:t>ын атқару</w:t>
      </w:r>
      <w:r w:rsidR="00362D95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сапасы</w:t>
      </w:r>
      <w:r w:rsidR="00E64318">
        <w:rPr>
          <w:rFonts w:ascii="Times New Roman" w:hAnsi="Times New Roman" w:cs="Times New Roman"/>
          <w:color w:val="000000"/>
          <w:sz w:val="28"/>
          <w:szCs w:val="28"/>
          <w:lang w:val="kk-KZ"/>
        </w:rPr>
        <w:t>.</w:t>
      </w:r>
    </w:p>
    <w:p w:rsidR="000C08C8" w:rsidRPr="00405A49" w:rsidRDefault="00E777F2" w:rsidP="000C08C8">
      <w:pPr>
        <w:pStyle w:val="a4"/>
        <w:ind w:firstLine="106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Комиссия ж</w:t>
      </w:r>
      <w:r w:rsidR="00AD2923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оғарыда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көрсетілген</w:t>
      </w:r>
      <w:r w:rsidR="00AD2923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критерийлер талаптары сақта</w:t>
      </w:r>
      <w:r w:rsidR="00840A9E">
        <w:rPr>
          <w:rFonts w:ascii="Times New Roman" w:hAnsi="Times New Roman" w:cs="Times New Roman"/>
          <w:color w:val="000000"/>
          <w:sz w:val="28"/>
          <w:szCs w:val="28"/>
          <w:lang w:val="kk-KZ"/>
        </w:rPr>
        <w:t>л</w:t>
      </w:r>
      <w:r w:rsidR="00AD2923">
        <w:rPr>
          <w:rFonts w:ascii="Times New Roman" w:hAnsi="Times New Roman" w:cs="Times New Roman"/>
          <w:color w:val="000000"/>
          <w:sz w:val="28"/>
          <w:szCs w:val="28"/>
          <w:lang w:val="kk-KZ"/>
        </w:rPr>
        <w:t>ма</w:t>
      </w:r>
      <w:r w:rsidR="00E64318">
        <w:rPr>
          <w:rFonts w:ascii="Times New Roman" w:hAnsi="Times New Roman" w:cs="Times New Roman"/>
          <w:color w:val="000000"/>
          <w:sz w:val="28"/>
          <w:szCs w:val="28"/>
          <w:lang w:val="kk-KZ"/>
        </w:rPr>
        <w:t>ған</w:t>
      </w:r>
      <w:r w:rsidR="00AD2923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жағдайда </w:t>
      </w:r>
      <w:r w:rsidR="00840A9E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ұсынылған материалдарды </w:t>
      </w:r>
      <w:r w:rsidR="00362D95">
        <w:rPr>
          <w:rFonts w:ascii="Times New Roman" w:hAnsi="Times New Roman" w:cs="Times New Roman"/>
          <w:color w:val="000000"/>
          <w:sz w:val="28"/>
          <w:szCs w:val="28"/>
          <w:lang w:val="kk-KZ"/>
        </w:rPr>
        <w:t>қайтар</w:t>
      </w:r>
      <w:r w:rsidR="00840A9E">
        <w:rPr>
          <w:rFonts w:ascii="Times New Roman" w:hAnsi="Times New Roman" w:cs="Times New Roman"/>
          <w:color w:val="000000"/>
          <w:sz w:val="28"/>
          <w:szCs w:val="28"/>
          <w:lang w:val="kk-KZ"/>
        </w:rPr>
        <w:t>а алады.</w:t>
      </w:r>
    </w:p>
    <w:p w:rsidR="000C08C8" w:rsidRPr="00EA185E" w:rsidRDefault="000C08C8" w:rsidP="000C08C8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C08C8" w:rsidRPr="00EA185E" w:rsidRDefault="000C08C8" w:rsidP="000C08C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C08C8" w:rsidRPr="00EA185E" w:rsidRDefault="000C08C8" w:rsidP="000C08C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C08C8" w:rsidRPr="00EA185E" w:rsidRDefault="000C08C8" w:rsidP="000C08C8">
      <w:pPr>
        <w:rPr>
          <w:lang w:val="kk-KZ"/>
        </w:rPr>
      </w:pPr>
    </w:p>
    <w:p w:rsidR="000C08C8" w:rsidRPr="00EA185E" w:rsidRDefault="000C08C8" w:rsidP="000C08C8">
      <w:pPr>
        <w:rPr>
          <w:lang w:val="kk-KZ"/>
        </w:rPr>
      </w:pPr>
    </w:p>
    <w:p w:rsidR="00465E49" w:rsidRPr="00EA185E" w:rsidRDefault="003367E7">
      <w:pPr>
        <w:rPr>
          <w:lang w:val="kk-KZ"/>
        </w:rPr>
      </w:pPr>
    </w:p>
    <w:sectPr w:rsidR="00465E49" w:rsidRPr="00EA185E" w:rsidSect="00D32CE3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67E7" w:rsidRPr="00383DBE" w:rsidRDefault="003367E7" w:rsidP="00383DBE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>
        <w:separator/>
      </w:r>
    </w:p>
  </w:endnote>
  <w:endnote w:type="continuationSeparator" w:id="0">
    <w:p w:rsidR="003367E7" w:rsidRPr="00383DBE" w:rsidRDefault="003367E7" w:rsidP="00383DBE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67E7" w:rsidRPr="00383DBE" w:rsidRDefault="003367E7" w:rsidP="00383DBE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>
        <w:separator/>
      </w:r>
    </w:p>
  </w:footnote>
  <w:footnote w:type="continuationSeparator" w:id="0">
    <w:p w:rsidR="003367E7" w:rsidRPr="00383DBE" w:rsidRDefault="003367E7" w:rsidP="00383DBE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3DBE" w:rsidRDefault="00232929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619760</wp:posOffset>
              </wp:positionV>
              <wp:extent cx="381000" cy="8018780"/>
              <wp:effectExtent l="3175" t="635" r="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83DBE" w:rsidRPr="00383DBE" w:rsidRDefault="00383DBE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13.05.2020 ЕСЭДО ГО (версия 7.23.0)  ЭЦҚ-ны тексерудің нәтижесі оң.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0.25pt;margin-top:48.8pt;width:30pt;height:63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" stroked="f">
              <v:textbox style="layout-flow:vertical;mso-layout-flow-alt:bottom-to-top">
                <w:txbxContent>
                  <w:p w:rsidR="00383DBE" w:rsidRPr="00383DBE" w:rsidRDefault="00383DBE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13.05.2020 ЕСЭДО ГО (версия 7.23.0)  ЭЦҚ-ны тексерудің нәтижесі оң.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41059B"/>
    <w:multiLevelType w:val="hybridMultilevel"/>
    <w:tmpl w:val="B426BA7E"/>
    <w:lvl w:ilvl="0" w:tplc="115C6BE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6152BA1"/>
    <w:multiLevelType w:val="hybridMultilevel"/>
    <w:tmpl w:val="4C68B078"/>
    <w:lvl w:ilvl="0" w:tplc="3446C738">
      <w:start w:val="1"/>
      <w:numFmt w:val="upperRoman"/>
      <w:lvlText w:val="%1."/>
      <w:lvlJc w:val="left"/>
      <w:pPr>
        <w:ind w:left="1429" w:hanging="72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53E47AA"/>
    <w:multiLevelType w:val="hybridMultilevel"/>
    <w:tmpl w:val="275A35B2"/>
    <w:lvl w:ilvl="0" w:tplc="3A8EE060">
      <w:start w:val="1"/>
      <w:numFmt w:val="upperRoman"/>
      <w:lvlText w:val="%1."/>
      <w:lvlJc w:val="right"/>
      <w:pPr>
        <w:ind w:left="928" w:hanging="360"/>
      </w:pPr>
      <w:rPr>
        <w:i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7B013B93"/>
    <w:multiLevelType w:val="hybridMultilevel"/>
    <w:tmpl w:val="16C62D5A"/>
    <w:lvl w:ilvl="0" w:tplc="A678DD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ocumentProtection w:edit="readOnly" w:enforcement="1" w:cryptProviderType="rsaFull" w:cryptAlgorithmClass="hash" w:cryptAlgorithmType="typeAny" w:cryptAlgorithmSid="4" w:cryptSpinCount="50000" w:hash="Vwy/r4Lsbmuey100D/wDk2fuvho=" w:salt="VcSe5SxPGe+nGzYMrHp76A==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1E1"/>
    <w:rsid w:val="000026C3"/>
    <w:rsid w:val="00033DFD"/>
    <w:rsid w:val="00065FF0"/>
    <w:rsid w:val="00081951"/>
    <w:rsid w:val="00091BC4"/>
    <w:rsid w:val="000A5468"/>
    <w:rsid w:val="000C08C8"/>
    <w:rsid w:val="000C4C5B"/>
    <w:rsid w:val="000E3AB6"/>
    <w:rsid w:val="000F42CD"/>
    <w:rsid w:val="0010613E"/>
    <w:rsid w:val="00106C8B"/>
    <w:rsid w:val="0011346F"/>
    <w:rsid w:val="00126169"/>
    <w:rsid w:val="00143A6F"/>
    <w:rsid w:val="001B06A5"/>
    <w:rsid w:val="002069FF"/>
    <w:rsid w:val="00232929"/>
    <w:rsid w:val="0023509F"/>
    <w:rsid w:val="00237C19"/>
    <w:rsid w:val="002A5D6C"/>
    <w:rsid w:val="00316604"/>
    <w:rsid w:val="00323D19"/>
    <w:rsid w:val="00331E57"/>
    <w:rsid w:val="0033353B"/>
    <w:rsid w:val="003367E7"/>
    <w:rsid w:val="0034561C"/>
    <w:rsid w:val="00362D95"/>
    <w:rsid w:val="00383DBE"/>
    <w:rsid w:val="003B0ECA"/>
    <w:rsid w:val="003B2AE7"/>
    <w:rsid w:val="003D3874"/>
    <w:rsid w:val="003D53F7"/>
    <w:rsid w:val="003F342D"/>
    <w:rsid w:val="003F4718"/>
    <w:rsid w:val="0040543C"/>
    <w:rsid w:val="00405A49"/>
    <w:rsid w:val="00432C93"/>
    <w:rsid w:val="00437028"/>
    <w:rsid w:val="00441CAB"/>
    <w:rsid w:val="004536BE"/>
    <w:rsid w:val="0048655D"/>
    <w:rsid w:val="004A25FA"/>
    <w:rsid w:val="004A7EE2"/>
    <w:rsid w:val="004B217F"/>
    <w:rsid w:val="004C7F24"/>
    <w:rsid w:val="004D4DAD"/>
    <w:rsid w:val="00500F7E"/>
    <w:rsid w:val="0050697E"/>
    <w:rsid w:val="005570F3"/>
    <w:rsid w:val="00573182"/>
    <w:rsid w:val="00576ECC"/>
    <w:rsid w:val="00597698"/>
    <w:rsid w:val="005B479C"/>
    <w:rsid w:val="005C2626"/>
    <w:rsid w:val="006410B1"/>
    <w:rsid w:val="006531E1"/>
    <w:rsid w:val="006E58BE"/>
    <w:rsid w:val="0072560E"/>
    <w:rsid w:val="00777EE2"/>
    <w:rsid w:val="00780231"/>
    <w:rsid w:val="007A43A4"/>
    <w:rsid w:val="007B7130"/>
    <w:rsid w:val="007D1019"/>
    <w:rsid w:val="00811766"/>
    <w:rsid w:val="00840A9E"/>
    <w:rsid w:val="008501E5"/>
    <w:rsid w:val="008503C8"/>
    <w:rsid w:val="00870322"/>
    <w:rsid w:val="008861EF"/>
    <w:rsid w:val="008A1349"/>
    <w:rsid w:val="008F025F"/>
    <w:rsid w:val="00904782"/>
    <w:rsid w:val="00916F7A"/>
    <w:rsid w:val="00925B27"/>
    <w:rsid w:val="00943249"/>
    <w:rsid w:val="009A43C1"/>
    <w:rsid w:val="009D0FFC"/>
    <w:rsid w:val="009D656A"/>
    <w:rsid w:val="00A057AD"/>
    <w:rsid w:val="00A1441B"/>
    <w:rsid w:val="00A460EC"/>
    <w:rsid w:val="00A877EB"/>
    <w:rsid w:val="00A93916"/>
    <w:rsid w:val="00AC688A"/>
    <w:rsid w:val="00AD2923"/>
    <w:rsid w:val="00AD54F1"/>
    <w:rsid w:val="00B16683"/>
    <w:rsid w:val="00B22479"/>
    <w:rsid w:val="00B22C8C"/>
    <w:rsid w:val="00B3574D"/>
    <w:rsid w:val="00B45CB7"/>
    <w:rsid w:val="00B57987"/>
    <w:rsid w:val="00BB2FA2"/>
    <w:rsid w:val="00BC6C2E"/>
    <w:rsid w:val="00BD4C06"/>
    <w:rsid w:val="00C10045"/>
    <w:rsid w:val="00C201C7"/>
    <w:rsid w:val="00C4271F"/>
    <w:rsid w:val="00C55EA5"/>
    <w:rsid w:val="00CA0980"/>
    <w:rsid w:val="00CD71F8"/>
    <w:rsid w:val="00CD790D"/>
    <w:rsid w:val="00D232B5"/>
    <w:rsid w:val="00D32CE3"/>
    <w:rsid w:val="00D52D9A"/>
    <w:rsid w:val="00D573BE"/>
    <w:rsid w:val="00D633C5"/>
    <w:rsid w:val="00D90A6B"/>
    <w:rsid w:val="00DA6445"/>
    <w:rsid w:val="00DD2FA1"/>
    <w:rsid w:val="00DD62CC"/>
    <w:rsid w:val="00DE0755"/>
    <w:rsid w:val="00E64318"/>
    <w:rsid w:val="00E777F2"/>
    <w:rsid w:val="00EA185E"/>
    <w:rsid w:val="00EA2885"/>
    <w:rsid w:val="00EB5C07"/>
    <w:rsid w:val="00EC53CA"/>
    <w:rsid w:val="00ED130A"/>
    <w:rsid w:val="00F01D24"/>
    <w:rsid w:val="00F10420"/>
    <w:rsid w:val="00F40BC7"/>
    <w:rsid w:val="00F747C4"/>
    <w:rsid w:val="00F87A14"/>
    <w:rsid w:val="00FE186A"/>
    <w:rsid w:val="00FF0E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6E9D31B-CFBF-41F4-ABA3-1CACEDF51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08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0C08C8"/>
    <w:rPr>
      <w:b/>
      <w:bCs/>
    </w:rPr>
  </w:style>
  <w:style w:type="paragraph" w:styleId="a4">
    <w:name w:val="No Spacing"/>
    <w:uiPriority w:val="1"/>
    <w:qFormat/>
    <w:rsid w:val="000C08C8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1176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11766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383DB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83D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383DB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83DB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1151</Words>
  <Characters>6567</Characters>
  <Application>Microsoft Office Word</Application>
  <DocSecurity>8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inet_942_1</dc:creator>
  <cp:lastModifiedBy>Пользователь Windows</cp:lastModifiedBy>
  <cp:revision>2</cp:revision>
  <cp:lastPrinted>2020-03-10T10:14:00Z</cp:lastPrinted>
  <dcterms:created xsi:type="dcterms:W3CDTF">2020-06-11T10:41:00Z</dcterms:created>
  <dcterms:modified xsi:type="dcterms:W3CDTF">2020-06-11T10:41:00Z</dcterms:modified>
</cp:coreProperties>
</file>